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5DA2" w:rsidRPr="00C52BDE" w:rsidRDefault="00055DA2" w:rsidP="00C52BDE">
      <w:pPr>
        <w:spacing w:after="0" w:line="240" w:lineRule="auto"/>
        <w:jc w:val="center"/>
        <w:rPr>
          <w:rFonts w:ascii="Times New Roman" w:hAnsi="Times New Roman" w:cs="Times New Roman"/>
          <w:b/>
          <w:sz w:val="32"/>
          <w:szCs w:val="32"/>
        </w:rPr>
      </w:pPr>
      <w:bookmarkStart w:id="0" w:name="_GoBack"/>
      <w:r w:rsidRPr="00C52BDE">
        <w:rPr>
          <w:rFonts w:ascii="Times New Roman" w:hAnsi="Times New Roman" w:cs="Times New Roman"/>
          <w:b/>
          <w:sz w:val="32"/>
          <w:szCs w:val="32"/>
        </w:rPr>
        <w:t>Лекция 19: Виды массажа.</w:t>
      </w:r>
    </w:p>
    <w:bookmarkEnd w:id="0"/>
    <w:p w:rsidR="00055DA2" w:rsidRPr="003C65ED" w:rsidRDefault="00055DA2" w:rsidP="00C52BDE">
      <w:pPr>
        <w:spacing w:after="0" w:line="240" w:lineRule="auto"/>
        <w:jc w:val="both"/>
        <w:rPr>
          <w:rFonts w:ascii="Times New Roman" w:hAnsi="Times New Roman" w:cs="Times New Roman"/>
          <w:b/>
          <w:sz w:val="36"/>
          <w:szCs w:val="36"/>
        </w:rPr>
      </w:pPr>
    </w:p>
    <w:p w:rsidR="00055DA2" w:rsidRPr="00C52BDE" w:rsidRDefault="00055DA2" w:rsidP="00C52BDE">
      <w:pPr>
        <w:spacing w:after="0" w:line="240" w:lineRule="auto"/>
        <w:jc w:val="both"/>
        <w:rPr>
          <w:rFonts w:ascii="Times New Roman" w:hAnsi="Times New Roman" w:cs="Times New Roman"/>
          <w:b/>
          <w:sz w:val="30"/>
          <w:szCs w:val="30"/>
        </w:rPr>
      </w:pPr>
      <w:r w:rsidRPr="00C52BDE">
        <w:rPr>
          <w:rFonts w:ascii="Times New Roman" w:hAnsi="Times New Roman" w:cs="Times New Roman"/>
          <w:b/>
          <w:sz w:val="30"/>
          <w:szCs w:val="30"/>
        </w:rPr>
        <w:t>1. Классический массаж: понятие, специфика, основные приёмы, показания, противопоказания.</w:t>
      </w:r>
    </w:p>
    <w:p w:rsidR="00055DA2" w:rsidRPr="00C52BDE" w:rsidRDefault="00055DA2" w:rsidP="00C52BDE">
      <w:pPr>
        <w:spacing w:after="0" w:line="240" w:lineRule="auto"/>
        <w:jc w:val="both"/>
        <w:rPr>
          <w:rFonts w:ascii="Times New Roman" w:hAnsi="Times New Roman" w:cs="Times New Roman"/>
          <w:b/>
          <w:sz w:val="30"/>
          <w:szCs w:val="30"/>
        </w:rPr>
      </w:pPr>
      <w:r w:rsidRPr="00C52BDE">
        <w:rPr>
          <w:rFonts w:ascii="Times New Roman" w:hAnsi="Times New Roman" w:cs="Times New Roman"/>
          <w:b/>
          <w:sz w:val="30"/>
          <w:szCs w:val="30"/>
        </w:rPr>
        <w:t>2. Гигиенический массаж: понятие, специфика, приёмы, методика. Применение в сочетании с утренней гимнастикой.</w:t>
      </w:r>
    </w:p>
    <w:p w:rsidR="00055DA2" w:rsidRPr="00C52BDE" w:rsidRDefault="00055DA2" w:rsidP="00C52BDE">
      <w:pPr>
        <w:spacing w:after="0" w:line="240" w:lineRule="auto"/>
        <w:jc w:val="both"/>
        <w:rPr>
          <w:rFonts w:ascii="Times New Roman" w:hAnsi="Times New Roman" w:cs="Times New Roman"/>
          <w:b/>
          <w:sz w:val="30"/>
          <w:szCs w:val="30"/>
        </w:rPr>
      </w:pPr>
      <w:r w:rsidRPr="00C52BDE">
        <w:rPr>
          <w:rFonts w:ascii="Times New Roman" w:hAnsi="Times New Roman" w:cs="Times New Roman"/>
          <w:b/>
          <w:sz w:val="30"/>
          <w:szCs w:val="30"/>
        </w:rPr>
        <w:t>3. Спортивный массаж: понятия, специфика, задачи.</w:t>
      </w:r>
    </w:p>
    <w:p w:rsidR="00055DA2" w:rsidRPr="00C52BDE" w:rsidRDefault="00055DA2" w:rsidP="00C52BDE">
      <w:pPr>
        <w:spacing w:after="0" w:line="240" w:lineRule="auto"/>
        <w:jc w:val="both"/>
        <w:rPr>
          <w:rFonts w:ascii="Times New Roman" w:hAnsi="Times New Roman" w:cs="Times New Roman"/>
          <w:b/>
          <w:sz w:val="30"/>
          <w:szCs w:val="30"/>
        </w:rPr>
      </w:pPr>
      <w:r w:rsidRPr="00C52BDE">
        <w:rPr>
          <w:rFonts w:ascii="Times New Roman" w:hAnsi="Times New Roman" w:cs="Times New Roman"/>
          <w:b/>
          <w:sz w:val="30"/>
          <w:szCs w:val="30"/>
        </w:rPr>
        <w:t>4. Виды спортивного массажа, его методика.</w:t>
      </w:r>
    </w:p>
    <w:p w:rsidR="00055DA2" w:rsidRPr="00C52BDE" w:rsidRDefault="00055DA2" w:rsidP="00C52BDE">
      <w:pPr>
        <w:spacing w:after="0" w:line="240" w:lineRule="auto"/>
        <w:jc w:val="both"/>
        <w:rPr>
          <w:rFonts w:ascii="Times New Roman" w:hAnsi="Times New Roman" w:cs="Times New Roman"/>
          <w:b/>
          <w:sz w:val="30"/>
          <w:szCs w:val="30"/>
        </w:rPr>
      </w:pPr>
      <w:r w:rsidRPr="00C52BDE">
        <w:rPr>
          <w:rFonts w:ascii="Times New Roman" w:hAnsi="Times New Roman" w:cs="Times New Roman"/>
          <w:b/>
          <w:sz w:val="30"/>
          <w:szCs w:val="30"/>
        </w:rPr>
        <w:t>5. Другие виды массажа: сегментарно – рефлекторный, точечный, восточный и их применение.</w:t>
      </w:r>
    </w:p>
    <w:p w:rsidR="00D43A6F" w:rsidRPr="00C52BDE" w:rsidRDefault="00D43A6F" w:rsidP="00C52BDE">
      <w:pPr>
        <w:spacing w:after="0" w:line="240" w:lineRule="auto"/>
        <w:jc w:val="both"/>
        <w:rPr>
          <w:sz w:val="30"/>
          <w:szCs w:val="30"/>
        </w:rPr>
      </w:pPr>
    </w:p>
    <w:p w:rsidR="00055DA2" w:rsidRDefault="00055DA2" w:rsidP="00C52BDE">
      <w:pPr>
        <w:spacing w:after="0" w:line="240" w:lineRule="auto"/>
        <w:jc w:val="both"/>
        <w:rPr>
          <w:rFonts w:ascii="Times New Roman" w:hAnsi="Times New Roman" w:cs="Times New Roman"/>
          <w:b/>
          <w:sz w:val="28"/>
          <w:szCs w:val="28"/>
        </w:rPr>
      </w:pPr>
      <w:r w:rsidRPr="003C65ED">
        <w:rPr>
          <w:rFonts w:ascii="Times New Roman" w:hAnsi="Times New Roman" w:cs="Times New Roman"/>
          <w:b/>
          <w:sz w:val="28"/>
          <w:szCs w:val="28"/>
        </w:rPr>
        <w:t xml:space="preserve">1. </w:t>
      </w:r>
      <w:r>
        <w:rPr>
          <w:rFonts w:ascii="Times New Roman" w:hAnsi="Times New Roman" w:cs="Times New Roman"/>
          <w:b/>
          <w:sz w:val="28"/>
          <w:szCs w:val="28"/>
        </w:rPr>
        <w:t>Классический массаж: понятие, специфика, основные приё</w:t>
      </w:r>
      <w:r w:rsidR="00C52BDE">
        <w:rPr>
          <w:rFonts w:ascii="Times New Roman" w:hAnsi="Times New Roman" w:cs="Times New Roman"/>
          <w:b/>
          <w:sz w:val="28"/>
          <w:szCs w:val="28"/>
        </w:rPr>
        <w:t>мы, показания, противопоказания</w:t>
      </w:r>
    </w:p>
    <w:p w:rsidR="00A4601C" w:rsidRDefault="00A4601C" w:rsidP="00C52BDE">
      <w:pPr>
        <w:spacing w:after="0" w:line="240" w:lineRule="auto"/>
        <w:ind w:firstLine="708"/>
        <w:jc w:val="both"/>
        <w:rPr>
          <w:rFonts w:ascii="Times New Roman" w:hAnsi="Times New Roman" w:cs="Times New Roman"/>
          <w:sz w:val="28"/>
          <w:szCs w:val="28"/>
        </w:rPr>
      </w:pPr>
      <w:r w:rsidRPr="00A4601C">
        <w:rPr>
          <w:rFonts w:ascii="Times New Roman" w:hAnsi="Times New Roman" w:cs="Times New Roman"/>
          <w:sz w:val="28"/>
          <w:szCs w:val="28"/>
        </w:rPr>
        <w:t>Класс</w:t>
      </w:r>
      <w:r w:rsidR="00C52BDE">
        <w:rPr>
          <w:rFonts w:ascii="Times New Roman" w:hAnsi="Times New Roman" w:cs="Times New Roman"/>
          <w:sz w:val="28"/>
          <w:szCs w:val="28"/>
        </w:rPr>
        <w:t xml:space="preserve">ический массаж применяют </w:t>
      </w:r>
      <w:r w:rsidRPr="00A4601C">
        <w:rPr>
          <w:rFonts w:ascii="Times New Roman" w:hAnsi="Times New Roman" w:cs="Times New Roman"/>
          <w:sz w:val="28"/>
          <w:szCs w:val="28"/>
        </w:rPr>
        <w:t>для укрепления здоровья, лечения и предупреждения очень многих заболеваний. Эта техника применяется для восстановления нормального состояния мышц, суставов, связок, ускорения регенерации поврежденных тканей.</w:t>
      </w:r>
    </w:p>
    <w:p w:rsidR="00C52BDE" w:rsidRDefault="00A4601C" w:rsidP="00C52BDE">
      <w:pPr>
        <w:spacing w:after="0" w:line="240" w:lineRule="auto"/>
        <w:ind w:firstLine="708"/>
        <w:jc w:val="both"/>
        <w:rPr>
          <w:rFonts w:ascii="Times New Roman" w:hAnsi="Times New Roman" w:cs="Times New Roman"/>
          <w:sz w:val="28"/>
          <w:szCs w:val="28"/>
        </w:rPr>
      </w:pPr>
      <w:r w:rsidRPr="00A4601C">
        <w:rPr>
          <w:rFonts w:ascii="Times New Roman" w:hAnsi="Times New Roman" w:cs="Times New Roman"/>
          <w:sz w:val="28"/>
          <w:szCs w:val="28"/>
        </w:rPr>
        <w:t xml:space="preserve">Выделяют </w:t>
      </w:r>
      <w:r w:rsidRPr="00C52BDE">
        <w:rPr>
          <w:rFonts w:ascii="Times New Roman" w:hAnsi="Times New Roman" w:cs="Times New Roman"/>
          <w:i/>
          <w:sz w:val="28"/>
          <w:szCs w:val="28"/>
        </w:rPr>
        <w:t>четыре вида</w:t>
      </w:r>
      <w:r>
        <w:rPr>
          <w:rFonts w:ascii="Times New Roman" w:hAnsi="Times New Roman" w:cs="Times New Roman"/>
          <w:sz w:val="28"/>
          <w:szCs w:val="28"/>
        </w:rPr>
        <w:t xml:space="preserve"> классического массажа:</w:t>
      </w:r>
    </w:p>
    <w:p w:rsidR="00C52BDE" w:rsidRDefault="00C52BDE" w:rsidP="00C52BDE">
      <w:pPr>
        <w:spacing w:after="0" w:line="240" w:lineRule="auto"/>
        <w:ind w:left="-680" w:firstLine="708"/>
        <w:jc w:val="both"/>
        <w:rPr>
          <w:rFonts w:ascii="Times New Roman" w:hAnsi="Times New Roman" w:cs="Times New Roman"/>
          <w:sz w:val="28"/>
          <w:szCs w:val="28"/>
        </w:rPr>
      </w:pPr>
      <w:r>
        <w:rPr>
          <w:rFonts w:ascii="Times New Roman" w:hAnsi="Times New Roman" w:cs="Times New Roman"/>
          <w:sz w:val="28"/>
          <w:szCs w:val="28"/>
        </w:rPr>
        <w:t>– гигиенический</w:t>
      </w:r>
    </w:p>
    <w:p w:rsidR="00A4601C" w:rsidRPr="00A4601C" w:rsidRDefault="00C52BDE" w:rsidP="00C52BDE">
      <w:pPr>
        <w:spacing w:after="0" w:line="240" w:lineRule="auto"/>
        <w:ind w:left="-680" w:firstLine="708"/>
        <w:jc w:val="both"/>
        <w:rPr>
          <w:rFonts w:ascii="Times New Roman" w:hAnsi="Times New Roman" w:cs="Times New Roman"/>
          <w:sz w:val="28"/>
          <w:szCs w:val="28"/>
        </w:rPr>
      </w:pPr>
      <w:r>
        <w:rPr>
          <w:rFonts w:ascii="Times New Roman" w:hAnsi="Times New Roman" w:cs="Times New Roman"/>
          <w:sz w:val="28"/>
          <w:szCs w:val="28"/>
        </w:rPr>
        <w:t>– спортивный</w:t>
      </w:r>
    </w:p>
    <w:p w:rsidR="00A4601C" w:rsidRPr="00A4601C" w:rsidRDefault="00C52BDE" w:rsidP="00C52BDE">
      <w:pPr>
        <w:pStyle w:val="a4"/>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лечебный</w:t>
      </w:r>
    </w:p>
    <w:p w:rsidR="00A4601C" w:rsidRPr="00A4601C" w:rsidRDefault="00C52BDE" w:rsidP="00C52BDE">
      <w:pPr>
        <w:pStyle w:val="a4"/>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к</w:t>
      </w:r>
      <w:r w:rsidR="00A4601C" w:rsidRPr="00A4601C">
        <w:rPr>
          <w:rFonts w:ascii="Times New Roman" w:hAnsi="Times New Roman" w:cs="Times New Roman"/>
          <w:sz w:val="28"/>
          <w:szCs w:val="28"/>
        </w:rPr>
        <w:t>осметический.</w:t>
      </w:r>
    </w:p>
    <w:p w:rsidR="00A4601C" w:rsidRDefault="00A4601C" w:rsidP="00C52BDE">
      <w:pPr>
        <w:spacing w:after="0" w:line="240" w:lineRule="auto"/>
        <w:ind w:firstLine="708"/>
        <w:jc w:val="both"/>
        <w:rPr>
          <w:rFonts w:ascii="Times New Roman" w:hAnsi="Times New Roman" w:cs="Times New Roman"/>
          <w:sz w:val="28"/>
          <w:szCs w:val="28"/>
        </w:rPr>
      </w:pPr>
      <w:r w:rsidRPr="00A4601C">
        <w:rPr>
          <w:rFonts w:ascii="Times New Roman" w:hAnsi="Times New Roman" w:cs="Times New Roman"/>
          <w:sz w:val="28"/>
          <w:szCs w:val="28"/>
        </w:rPr>
        <w:t>Разница между ними носит несколько условный характер и заключается и локализации, продолжительности и интенсивности воздействия.</w:t>
      </w:r>
    </w:p>
    <w:p w:rsidR="00C52BDE" w:rsidRDefault="00C52BDE" w:rsidP="00C52B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A4601C" w:rsidRPr="00A4601C">
        <w:rPr>
          <w:rFonts w:ascii="Times New Roman" w:hAnsi="Times New Roman" w:cs="Times New Roman"/>
          <w:sz w:val="28"/>
          <w:szCs w:val="28"/>
        </w:rPr>
        <w:t>Различают также виды классического массажа в зави</w:t>
      </w:r>
      <w:r w:rsidR="00A4601C">
        <w:rPr>
          <w:rFonts w:ascii="Times New Roman" w:hAnsi="Times New Roman" w:cs="Times New Roman"/>
          <w:sz w:val="28"/>
          <w:szCs w:val="28"/>
        </w:rPr>
        <w:t>симости от обрабатываемой зоны:</w:t>
      </w:r>
    </w:p>
    <w:p w:rsidR="00C52BDE" w:rsidRDefault="00C52BDE" w:rsidP="00C52B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массаж спины</w:t>
      </w:r>
    </w:p>
    <w:p w:rsidR="00C52BDE" w:rsidRDefault="00C52BDE" w:rsidP="00C52B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массаж шейно–воротниковой зоны</w:t>
      </w:r>
    </w:p>
    <w:p w:rsidR="00C52BDE" w:rsidRDefault="00C52BDE" w:rsidP="00C52B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массаж лица</w:t>
      </w:r>
    </w:p>
    <w:p w:rsidR="00C52BDE" w:rsidRDefault="00C52BDE" w:rsidP="00C52B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массаж конечностей</w:t>
      </w:r>
    </w:p>
    <w:p w:rsidR="00C52BDE" w:rsidRDefault="00C52BDE" w:rsidP="00C52B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массаж живота</w:t>
      </w:r>
    </w:p>
    <w:p w:rsidR="00A4601C" w:rsidRPr="00A4601C" w:rsidRDefault="00C52BDE" w:rsidP="00C52B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о</w:t>
      </w:r>
      <w:r w:rsidR="00A4601C" w:rsidRPr="00A4601C">
        <w:rPr>
          <w:rFonts w:ascii="Times New Roman" w:hAnsi="Times New Roman" w:cs="Times New Roman"/>
          <w:sz w:val="28"/>
          <w:szCs w:val="28"/>
        </w:rPr>
        <w:t>бщий классический массаж.</w:t>
      </w:r>
    </w:p>
    <w:p w:rsidR="00A4601C" w:rsidRDefault="00A4601C" w:rsidP="004B0A3B">
      <w:pPr>
        <w:spacing w:after="0" w:line="240" w:lineRule="auto"/>
        <w:ind w:firstLine="708"/>
        <w:jc w:val="both"/>
        <w:rPr>
          <w:rFonts w:ascii="Times New Roman" w:hAnsi="Times New Roman" w:cs="Times New Roman"/>
          <w:sz w:val="28"/>
          <w:szCs w:val="28"/>
        </w:rPr>
      </w:pPr>
      <w:r w:rsidRPr="00A4601C">
        <w:rPr>
          <w:rFonts w:ascii="Times New Roman" w:hAnsi="Times New Roman" w:cs="Times New Roman"/>
          <w:sz w:val="28"/>
          <w:szCs w:val="28"/>
        </w:rPr>
        <w:t>При последнем типе производится проработка мышц всего тела. Процедуру начинают со спины, после чего переходят к воротниковой зоне, шее, поясничному отделу, ногам и рукам.</w:t>
      </w:r>
    </w:p>
    <w:p w:rsidR="00A4601C" w:rsidRDefault="00A4601C" w:rsidP="004B0A3B">
      <w:pPr>
        <w:shd w:val="clear" w:color="auto" w:fill="FFFFFF"/>
        <w:spacing w:after="0" w:line="240" w:lineRule="auto"/>
        <w:ind w:firstLine="708"/>
        <w:jc w:val="both"/>
        <w:rPr>
          <w:rFonts w:ascii="Times New Roman" w:eastAsia="Times New Roman" w:hAnsi="Times New Roman" w:cs="Times New Roman"/>
          <w:color w:val="212529"/>
          <w:sz w:val="28"/>
          <w:szCs w:val="28"/>
        </w:rPr>
      </w:pPr>
      <w:r w:rsidRPr="00A4601C">
        <w:rPr>
          <w:rFonts w:ascii="Times New Roman" w:eastAsia="Times New Roman" w:hAnsi="Times New Roman" w:cs="Times New Roman"/>
          <w:color w:val="212529"/>
          <w:sz w:val="28"/>
          <w:szCs w:val="28"/>
        </w:rPr>
        <w:t>При классическом массаже воспринимаемые со стороны рецепторов кожного покрова и мышц внешние раздражения передаются в ЦНС. Поток импульсов повышает тонус нервной системы или, наоборот, оказывает на нее расслабляющее воздействие (это зависит от применения конкретной тех</w:t>
      </w:r>
      <w:r w:rsidR="00C52BDE">
        <w:rPr>
          <w:rFonts w:ascii="Times New Roman" w:eastAsia="Times New Roman" w:hAnsi="Times New Roman" w:cs="Times New Roman"/>
          <w:color w:val="212529"/>
          <w:sz w:val="28"/>
          <w:szCs w:val="28"/>
        </w:rPr>
        <w:t xml:space="preserve">ники), что положительно влияет </w:t>
      </w:r>
      <w:r w:rsidRPr="00A4601C">
        <w:rPr>
          <w:rFonts w:ascii="Times New Roman" w:eastAsia="Times New Roman" w:hAnsi="Times New Roman" w:cs="Times New Roman"/>
          <w:color w:val="212529"/>
          <w:sz w:val="28"/>
          <w:szCs w:val="28"/>
        </w:rPr>
        <w:t>на функционирование жизненно важных систем. Применение массажных масел, содержащих определенный набор активных компонентов натурального происхождения, помогает достичь конкретных целей: релаксации или повышения тонуса.</w:t>
      </w:r>
    </w:p>
    <w:p w:rsidR="00A4601C" w:rsidRPr="00A4601C" w:rsidRDefault="00A4601C" w:rsidP="00C52BDE">
      <w:pPr>
        <w:shd w:val="clear" w:color="auto" w:fill="FFFFFF"/>
        <w:spacing w:after="0" w:line="240" w:lineRule="auto"/>
        <w:ind w:firstLine="708"/>
        <w:jc w:val="both"/>
        <w:rPr>
          <w:rFonts w:ascii="Times New Roman" w:eastAsia="Times New Roman" w:hAnsi="Times New Roman" w:cs="Times New Roman"/>
          <w:color w:val="212529"/>
          <w:sz w:val="28"/>
          <w:szCs w:val="28"/>
        </w:rPr>
      </w:pPr>
      <w:r w:rsidRPr="00A4601C">
        <w:rPr>
          <w:rFonts w:ascii="Times New Roman" w:eastAsia="Times New Roman" w:hAnsi="Times New Roman" w:cs="Times New Roman"/>
          <w:color w:val="212529"/>
          <w:sz w:val="28"/>
          <w:szCs w:val="28"/>
        </w:rPr>
        <w:lastRenderedPageBreak/>
        <w:t xml:space="preserve">Общий классический массаж оказывает на тело комплексное воздействие. </w:t>
      </w:r>
    </w:p>
    <w:p w:rsidR="00A4601C" w:rsidRPr="00A4601C" w:rsidRDefault="00C52BDE" w:rsidP="00C52BDE">
      <w:pPr>
        <w:shd w:val="clear" w:color="auto" w:fill="FFFFFF"/>
        <w:spacing w:after="0" w:line="240" w:lineRule="auto"/>
        <w:ind w:left="720"/>
        <w:jc w:val="both"/>
        <w:rPr>
          <w:rFonts w:ascii="Times New Roman" w:eastAsia="Times New Roman" w:hAnsi="Times New Roman" w:cs="Times New Roman"/>
          <w:color w:val="212529"/>
          <w:sz w:val="28"/>
          <w:szCs w:val="28"/>
        </w:rPr>
      </w:pPr>
      <w:r>
        <w:rPr>
          <w:rFonts w:ascii="Times New Roman" w:hAnsi="Times New Roman" w:cs="Times New Roman"/>
          <w:sz w:val="28"/>
          <w:szCs w:val="28"/>
        </w:rPr>
        <w:t>– к</w:t>
      </w:r>
      <w:r w:rsidR="00A4601C" w:rsidRPr="00A4601C">
        <w:rPr>
          <w:rFonts w:ascii="Times New Roman" w:eastAsia="Times New Roman" w:hAnsi="Times New Roman" w:cs="Times New Roman"/>
          <w:color w:val="212529"/>
          <w:sz w:val="28"/>
          <w:szCs w:val="28"/>
        </w:rPr>
        <w:t>ожный пок</w:t>
      </w:r>
      <w:r>
        <w:rPr>
          <w:rFonts w:ascii="Times New Roman" w:eastAsia="Times New Roman" w:hAnsi="Times New Roman" w:cs="Times New Roman"/>
          <w:color w:val="212529"/>
          <w:sz w:val="28"/>
          <w:szCs w:val="28"/>
        </w:rPr>
        <w:t>ров очищается от мертвых клеток</w:t>
      </w:r>
    </w:p>
    <w:p w:rsidR="00A4601C" w:rsidRPr="00A4601C" w:rsidRDefault="00C52BDE" w:rsidP="00C52BDE">
      <w:pPr>
        <w:shd w:val="clear" w:color="auto" w:fill="FFFFFF"/>
        <w:spacing w:after="0" w:line="240" w:lineRule="auto"/>
        <w:ind w:left="720"/>
        <w:jc w:val="both"/>
        <w:rPr>
          <w:rFonts w:ascii="Times New Roman" w:eastAsia="Times New Roman" w:hAnsi="Times New Roman" w:cs="Times New Roman"/>
          <w:color w:val="212529"/>
          <w:sz w:val="28"/>
          <w:szCs w:val="28"/>
        </w:rPr>
      </w:pPr>
      <w:r>
        <w:rPr>
          <w:rFonts w:ascii="Times New Roman" w:hAnsi="Times New Roman" w:cs="Times New Roman"/>
          <w:sz w:val="28"/>
          <w:szCs w:val="28"/>
        </w:rPr>
        <w:t>– п</w:t>
      </w:r>
      <w:r w:rsidR="00A4601C" w:rsidRPr="00A4601C">
        <w:rPr>
          <w:rFonts w:ascii="Times New Roman" w:eastAsia="Times New Roman" w:hAnsi="Times New Roman" w:cs="Times New Roman"/>
          <w:color w:val="212529"/>
          <w:sz w:val="28"/>
          <w:szCs w:val="28"/>
        </w:rPr>
        <w:t>оддерживается нормал</w:t>
      </w:r>
      <w:r>
        <w:rPr>
          <w:rFonts w:ascii="Times New Roman" w:eastAsia="Times New Roman" w:hAnsi="Times New Roman" w:cs="Times New Roman"/>
          <w:color w:val="212529"/>
          <w:sz w:val="28"/>
          <w:szCs w:val="28"/>
        </w:rPr>
        <w:t>ьный уровень увлажненности кожи</w:t>
      </w:r>
    </w:p>
    <w:p w:rsidR="00A4601C" w:rsidRPr="00A4601C" w:rsidRDefault="00C52BDE" w:rsidP="00C52BDE">
      <w:pPr>
        <w:shd w:val="clear" w:color="auto" w:fill="FFFFFF"/>
        <w:spacing w:after="0" w:line="240" w:lineRule="auto"/>
        <w:ind w:left="720"/>
        <w:jc w:val="both"/>
        <w:rPr>
          <w:rFonts w:ascii="Times New Roman" w:eastAsia="Times New Roman" w:hAnsi="Times New Roman" w:cs="Times New Roman"/>
          <w:color w:val="212529"/>
          <w:sz w:val="28"/>
          <w:szCs w:val="28"/>
        </w:rPr>
      </w:pPr>
      <w:r>
        <w:rPr>
          <w:rFonts w:ascii="Times New Roman" w:hAnsi="Times New Roman" w:cs="Times New Roman"/>
          <w:sz w:val="28"/>
          <w:szCs w:val="28"/>
        </w:rPr>
        <w:t>– п</w:t>
      </w:r>
      <w:r w:rsidR="00A4601C" w:rsidRPr="00A4601C">
        <w:rPr>
          <w:rFonts w:ascii="Times New Roman" w:eastAsia="Times New Roman" w:hAnsi="Times New Roman" w:cs="Times New Roman"/>
          <w:color w:val="212529"/>
          <w:sz w:val="28"/>
          <w:szCs w:val="28"/>
        </w:rPr>
        <w:t>роисходит</w:t>
      </w:r>
      <w:r>
        <w:rPr>
          <w:rFonts w:ascii="Times New Roman" w:eastAsia="Times New Roman" w:hAnsi="Times New Roman" w:cs="Times New Roman"/>
          <w:color w:val="212529"/>
          <w:sz w:val="28"/>
          <w:szCs w:val="28"/>
        </w:rPr>
        <w:t xml:space="preserve"> ее омоложение</w:t>
      </w:r>
    </w:p>
    <w:p w:rsidR="00A4601C" w:rsidRPr="00A4601C" w:rsidRDefault="00C52BDE" w:rsidP="00C52BDE">
      <w:pPr>
        <w:shd w:val="clear" w:color="auto" w:fill="FFFFFF"/>
        <w:spacing w:after="0" w:line="240" w:lineRule="auto"/>
        <w:jc w:val="both"/>
        <w:rPr>
          <w:rFonts w:ascii="Times New Roman" w:eastAsia="Times New Roman" w:hAnsi="Times New Roman" w:cs="Times New Roman"/>
          <w:color w:val="212529"/>
          <w:sz w:val="28"/>
          <w:szCs w:val="28"/>
        </w:rPr>
      </w:pPr>
      <w:r>
        <w:rPr>
          <w:rFonts w:ascii="Times New Roman" w:hAnsi="Times New Roman" w:cs="Times New Roman"/>
          <w:sz w:val="28"/>
          <w:szCs w:val="28"/>
        </w:rPr>
        <w:tab/>
        <w:t>– с</w:t>
      </w:r>
      <w:r w:rsidR="00A4601C" w:rsidRPr="00A4601C">
        <w:rPr>
          <w:rFonts w:ascii="Times New Roman" w:eastAsia="Times New Roman" w:hAnsi="Times New Roman" w:cs="Times New Roman"/>
          <w:color w:val="212529"/>
          <w:sz w:val="28"/>
          <w:szCs w:val="28"/>
        </w:rPr>
        <w:t>тимулируется кровоток, ускоряется обмен веществ, благодаря чему организм активно освобождаетс</w:t>
      </w:r>
      <w:r>
        <w:rPr>
          <w:rFonts w:ascii="Times New Roman" w:eastAsia="Times New Roman" w:hAnsi="Times New Roman" w:cs="Times New Roman"/>
          <w:color w:val="212529"/>
          <w:sz w:val="28"/>
          <w:szCs w:val="28"/>
        </w:rPr>
        <w:t>я от ненужных продуктов распада</w:t>
      </w:r>
    </w:p>
    <w:p w:rsidR="00A4601C" w:rsidRPr="00A4601C" w:rsidRDefault="00C52BDE" w:rsidP="00C52BDE">
      <w:pPr>
        <w:shd w:val="clear" w:color="auto" w:fill="FFFFFF"/>
        <w:spacing w:after="0" w:line="240" w:lineRule="auto"/>
        <w:ind w:left="720"/>
        <w:jc w:val="both"/>
        <w:rPr>
          <w:rFonts w:ascii="Times New Roman" w:eastAsia="Times New Roman" w:hAnsi="Times New Roman" w:cs="Times New Roman"/>
          <w:color w:val="212529"/>
          <w:sz w:val="28"/>
          <w:szCs w:val="28"/>
        </w:rPr>
      </w:pPr>
      <w:r>
        <w:rPr>
          <w:rFonts w:ascii="Times New Roman" w:hAnsi="Times New Roman" w:cs="Times New Roman"/>
          <w:sz w:val="28"/>
          <w:szCs w:val="28"/>
        </w:rPr>
        <w:t>– у</w:t>
      </w:r>
      <w:r w:rsidR="00A4601C" w:rsidRPr="00A4601C">
        <w:rPr>
          <w:rFonts w:ascii="Times New Roman" w:eastAsia="Times New Roman" w:hAnsi="Times New Roman" w:cs="Times New Roman"/>
          <w:color w:val="212529"/>
          <w:sz w:val="28"/>
          <w:szCs w:val="28"/>
        </w:rPr>
        <w:t xml:space="preserve">страняется </w:t>
      </w:r>
      <w:r>
        <w:rPr>
          <w:rFonts w:ascii="Times New Roman" w:eastAsia="Times New Roman" w:hAnsi="Times New Roman" w:cs="Times New Roman"/>
          <w:color w:val="212529"/>
          <w:sz w:val="28"/>
          <w:szCs w:val="28"/>
        </w:rPr>
        <w:t>напряженность мышечных структур</w:t>
      </w:r>
    </w:p>
    <w:p w:rsidR="00A4601C" w:rsidRPr="00A4601C" w:rsidRDefault="00C52BDE" w:rsidP="00C52BDE">
      <w:pPr>
        <w:shd w:val="clear" w:color="auto" w:fill="FFFFFF"/>
        <w:spacing w:after="0" w:line="240" w:lineRule="auto"/>
        <w:ind w:left="720"/>
        <w:jc w:val="both"/>
        <w:rPr>
          <w:rFonts w:ascii="Times New Roman" w:eastAsia="Times New Roman" w:hAnsi="Times New Roman" w:cs="Times New Roman"/>
          <w:color w:val="212529"/>
          <w:sz w:val="28"/>
          <w:szCs w:val="28"/>
        </w:rPr>
      </w:pPr>
      <w:r>
        <w:rPr>
          <w:rFonts w:ascii="Times New Roman" w:hAnsi="Times New Roman" w:cs="Times New Roman"/>
          <w:sz w:val="28"/>
          <w:szCs w:val="28"/>
        </w:rPr>
        <w:t>– п</w:t>
      </w:r>
      <w:r>
        <w:rPr>
          <w:rFonts w:ascii="Times New Roman" w:eastAsia="Times New Roman" w:hAnsi="Times New Roman" w:cs="Times New Roman"/>
          <w:color w:val="212529"/>
          <w:sz w:val="28"/>
          <w:szCs w:val="28"/>
        </w:rPr>
        <w:t>овышается тонус стенок сосудов</w:t>
      </w:r>
    </w:p>
    <w:p w:rsidR="00A4601C" w:rsidRPr="00A4601C" w:rsidRDefault="00C52BDE" w:rsidP="00C52BDE">
      <w:pPr>
        <w:shd w:val="clear" w:color="auto" w:fill="FFFFFF"/>
        <w:spacing w:after="0" w:line="240" w:lineRule="auto"/>
        <w:ind w:left="720"/>
        <w:jc w:val="both"/>
        <w:rPr>
          <w:rFonts w:ascii="Times New Roman" w:eastAsia="Times New Roman" w:hAnsi="Times New Roman" w:cs="Times New Roman"/>
          <w:color w:val="212529"/>
          <w:sz w:val="28"/>
          <w:szCs w:val="28"/>
        </w:rPr>
      </w:pPr>
      <w:r>
        <w:rPr>
          <w:rFonts w:ascii="Times New Roman" w:hAnsi="Times New Roman" w:cs="Times New Roman"/>
          <w:sz w:val="28"/>
          <w:szCs w:val="28"/>
        </w:rPr>
        <w:t>– в</w:t>
      </w:r>
      <w:r w:rsidR="00A4601C" w:rsidRPr="00A4601C">
        <w:rPr>
          <w:rFonts w:ascii="Times New Roman" w:eastAsia="Times New Roman" w:hAnsi="Times New Roman" w:cs="Times New Roman"/>
          <w:color w:val="212529"/>
          <w:sz w:val="28"/>
          <w:szCs w:val="28"/>
        </w:rPr>
        <w:t>осстанавливается работоспособность</w:t>
      </w:r>
    </w:p>
    <w:p w:rsidR="00A4601C" w:rsidRPr="00A4601C" w:rsidRDefault="00C52BDE" w:rsidP="00C52BDE">
      <w:pPr>
        <w:shd w:val="clear" w:color="auto" w:fill="FFFFFF"/>
        <w:spacing w:after="0" w:line="240" w:lineRule="auto"/>
        <w:ind w:left="720"/>
        <w:jc w:val="both"/>
        <w:rPr>
          <w:rFonts w:ascii="Times New Roman" w:eastAsia="Times New Roman" w:hAnsi="Times New Roman" w:cs="Times New Roman"/>
          <w:color w:val="212529"/>
          <w:sz w:val="28"/>
          <w:szCs w:val="28"/>
        </w:rPr>
      </w:pPr>
      <w:r>
        <w:rPr>
          <w:rFonts w:ascii="Times New Roman" w:hAnsi="Times New Roman" w:cs="Times New Roman"/>
          <w:sz w:val="28"/>
          <w:szCs w:val="28"/>
        </w:rPr>
        <w:t>– н</w:t>
      </w:r>
      <w:r w:rsidR="00A4601C" w:rsidRPr="00A4601C">
        <w:rPr>
          <w:rFonts w:ascii="Times New Roman" w:eastAsia="Times New Roman" w:hAnsi="Times New Roman" w:cs="Times New Roman"/>
          <w:color w:val="212529"/>
          <w:sz w:val="28"/>
          <w:szCs w:val="28"/>
        </w:rPr>
        <w:t>ормализует</w:t>
      </w:r>
      <w:r>
        <w:rPr>
          <w:rFonts w:ascii="Times New Roman" w:eastAsia="Times New Roman" w:hAnsi="Times New Roman" w:cs="Times New Roman"/>
          <w:color w:val="212529"/>
          <w:sz w:val="28"/>
          <w:szCs w:val="28"/>
        </w:rPr>
        <w:t>ся деятельность нервной системы</w:t>
      </w:r>
    </w:p>
    <w:p w:rsidR="00A4601C" w:rsidRPr="00A4601C" w:rsidRDefault="00C52BDE" w:rsidP="00C52BDE">
      <w:pPr>
        <w:shd w:val="clear" w:color="auto" w:fill="FFFFFF"/>
        <w:spacing w:after="0" w:line="240" w:lineRule="auto"/>
        <w:ind w:left="720"/>
        <w:jc w:val="both"/>
        <w:rPr>
          <w:rFonts w:ascii="Times New Roman" w:eastAsia="Times New Roman" w:hAnsi="Times New Roman" w:cs="Times New Roman"/>
          <w:color w:val="212529"/>
          <w:sz w:val="28"/>
          <w:szCs w:val="28"/>
        </w:rPr>
      </w:pPr>
      <w:r>
        <w:rPr>
          <w:rFonts w:ascii="Times New Roman" w:hAnsi="Times New Roman" w:cs="Times New Roman"/>
          <w:sz w:val="28"/>
          <w:szCs w:val="28"/>
        </w:rPr>
        <w:t>– р</w:t>
      </w:r>
      <w:r w:rsidR="00A4601C" w:rsidRPr="00A4601C">
        <w:rPr>
          <w:rFonts w:ascii="Times New Roman" w:eastAsia="Times New Roman" w:hAnsi="Times New Roman" w:cs="Times New Roman"/>
          <w:color w:val="212529"/>
          <w:sz w:val="28"/>
          <w:szCs w:val="28"/>
        </w:rPr>
        <w:t>егулируется функ</w:t>
      </w:r>
      <w:r>
        <w:rPr>
          <w:rFonts w:ascii="Times New Roman" w:eastAsia="Times New Roman" w:hAnsi="Times New Roman" w:cs="Times New Roman"/>
          <w:color w:val="212529"/>
          <w:sz w:val="28"/>
          <w:szCs w:val="28"/>
        </w:rPr>
        <w:t>ционирование внутренних органов</w:t>
      </w:r>
    </w:p>
    <w:p w:rsidR="00A4601C" w:rsidRPr="00A4601C" w:rsidRDefault="00C52BDE" w:rsidP="00C52BDE">
      <w:pPr>
        <w:shd w:val="clear" w:color="auto" w:fill="FFFFFF"/>
        <w:spacing w:after="0" w:line="240" w:lineRule="auto"/>
        <w:ind w:left="720"/>
        <w:jc w:val="both"/>
        <w:rPr>
          <w:rFonts w:ascii="Times New Roman" w:eastAsia="Times New Roman" w:hAnsi="Times New Roman" w:cs="Times New Roman"/>
          <w:color w:val="212529"/>
          <w:sz w:val="28"/>
          <w:szCs w:val="28"/>
        </w:rPr>
      </w:pPr>
      <w:r>
        <w:rPr>
          <w:rFonts w:ascii="Times New Roman" w:hAnsi="Times New Roman" w:cs="Times New Roman"/>
          <w:sz w:val="28"/>
          <w:szCs w:val="28"/>
        </w:rPr>
        <w:t>– п</w:t>
      </w:r>
      <w:r>
        <w:rPr>
          <w:rFonts w:ascii="Times New Roman" w:eastAsia="Times New Roman" w:hAnsi="Times New Roman" w:cs="Times New Roman"/>
          <w:color w:val="212529"/>
          <w:sz w:val="28"/>
          <w:szCs w:val="28"/>
        </w:rPr>
        <w:t>овышается работоспособность</w:t>
      </w:r>
    </w:p>
    <w:p w:rsidR="00A4601C" w:rsidRPr="00A4601C" w:rsidRDefault="00C52BDE" w:rsidP="00C52BDE">
      <w:pPr>
        <w:shd w:val="clear" w:color="auto" w:fill="FFFFFF"/>
        <w:spacing w:after="0" w:line="240" w:lineRule="auto"/>
        <w:ind w:left="720"/>
        <w:jc w:val="both"/>
        <w:rPr>
          <w:rFonts w:ascii="Times New Roman" w:eastAsia="Times New Roman" w:hAnsi="Times New Roman" w:cs="Times New Roman"/>
          <w:color w:val="212529"/>
          <w:sz w:val="28"/>
          <w:szCs w:val="28"/>
        </w:rPr>
      </w:pPr>
      <w:r>
        <w:rPr>
          <w:rFonts w:ascii="Times New Roman" w:hAnsi="Times New Roman" w:cs="Times New Roman"/>
          <w:sz w:val="28"/>
          <w:szCs w:val="28"/>
        </w:rPr>
        <w:t>– п</w:t>
      </w:r>
      <w:r>
        <w:rPr>
          <w:rFonts w:ascii="Times New Roman" w:eastAsia="Times New Roman" w:hAnsi="Times New Roman" w:cs="Times New Roman"/>
          <w:color w:val="212529"/>
          <w:sz w:val="28"/>
          <w:szCs w:val="28"/>
        </w:rPr>
        <w:t>роходят боли</w:t>
      </w:r>
    </w:p>
    <w:p w:rsidR="00BB1259" w:rsidRPr="00A4601C" w:rsidRDefault="00C52BDE" w:rsidP="00C52BDE">
      <w:pPr>
        <w:shd w:val="clear" w:color="auto" w:fill="FFFFFF"/>
        <w:spacing w:after="0" w:line="240" w:lineRule="auto"/>
        <w:jc w:val="both"/>
        <w:rPr>
          <w:rFonts w:ascii="Times New Roman" w:eastAsia="Times New Roman" w:hAnsi="Times New Roman" w:cs="Times New Roman"/>
          <w:color w:val="212529"/>
          <w:sz w:val="28"/>
          <w:szCs w:val="28"/>
        </w:rPr>
      </w:pPr>
      <w:r>
        <w:rPr>
          <w:rFonts w:ascii="Times New Roman" w:hAnsi="Times New Roman" w:cs="Times New Roman"/>
          <w:sz w:val="28"/>
          <w:szCs w:val="28"/>
        </w:rPr>
        <w:tab/>
        <w:t>– у</w:t>
      </w:r>
      <w:r w:rsidR="00A4601C" w:rsidRPr="00A4601C">
        <w:rPr>
          <w:rFonts w:ascii="Times New Roman" w:eastAsia="Times New Roman" w:hAnsi="Times New Roman" w:cs="Times New Roman"/>
          <w:color w:val="212529"/>
          <w:sz w:val="28"/>
          <w:szCs w:val="28"/>
        </w:rPr>
        <w:t>скоряется восстановление после травм и повышенных физических нагрузок.</w:t>
      </w:r>
    </w:p>
    <w:p w:rsidR="00A4601C" w:rsidRPr="00C52BDE" w:rsidRDefault="00A4601C" w:rsidP="00C52BDE">
      <w:pPr>
        <w:spacing w:after="0" w:line="240" w:lineRule="auto"/>
        <w:ind w:firstLine="708"/>
        <w:jc w:val="both"/>
        <w:rPr>
          <w:rFonts w:ascii="Times New Roman" w:hAnsi="Times New Roman" w:cs="Times New Roman"/>
          <w:b/>
          <w:i/>
          <w:sz w:val="28"/>
          <w:szCs w:val="28"/>
        </w:rPr>
      </w:pPr>
      <w:r w:rsidRPr="00C52BDE">
        <w:rPr>
          <w:rFonts w:ascii="Times New Roman" w:hAnsi="Times New Roman" w:cs="Times New Roman"/>
          <w:b/>
          <w:i/>
          <w:sz w:val="28"/>
          <w:szCs w:val="28"/>
        </w:rPr>
        <w:t>Показания</w:t>
      </w:r>
      <w:r w:rsidR="00C52BDE">
        <w:rPr>
          <w:rFonts w:ascii="Times New Roman" w:hAnsi="Times New Roman" w:cs="Times New Roman"/>
          <w:b/>
          <w:i/>
          <w:sz w:val="28"/>
          <w:szCs w:val="28"/>
        </w:rPr>
        <w:t>:</w:t>
      </w:r>
    </w:p>
    <w:p w:rsidR="00BB1259" w:rsidRDefault="00A4601C" w:rsidP="004B0A3B">
      <w:pPr>
        <w:spacing w:after="0" w:line="240" w:lineRule="auto"/>
        <w:ind w:firstLine="708"/>
        <w:jc w:val="both"/>
        <w:rPr>
          <w:rFonts w:ascii="Times New Roman" w:hAnsi="Times New Roman" w:cs="Times New Roman"/>
          <w:sz w:val="28"/>
          <w:szCs w:val="28"/>
        </w:rPr>
      </w:pPr>
      <w:r w:rsidRPr="00A4601C">
        <w:rPr>
          <w:rFonts w:ascii="Times New Roman" w:hAnsi="Times New Roman" w:cs="Times New Roman"/>
          <w:sz w:val="28"/>
          <w:szCs w:val="28"/>
        </w:rPr>
        <w:t>Приемы классического массажа направлены на лечение ряда заболеваний и патологических состояний. Процедуру назначают при наличии следующих проблем:</w:t>
      </w:r>
    </w:p>
    <w:p w:rsidR="00A4601C" w:rsidRPr="00A4601C" w:rsidRDefault="00C52BDE" w:rsidP="00C52BDE">
      <w:pPr>
        <w:pStyle w:val="a4"/>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4601C" w:rsidRPr="00A4601C">
        <w:rPr>
          <w:rFonts w:ascii="Times New Roman" w:hAnsi="Times New Roman" w:cs="Times New Roman"/>
          <w:sz w:val="28"/>
          <w:szCs w:val="28"/>
        </w:rPr>
        <w:t>боли;</w:t>
      </w:r>
    </w:p>
    <w:p w:rsidR="00A4601C" w:rsidRPr="00A4601C" w:rsidRDefault="00C52BDE" w:rsidP="00C52BDE">
      <w:pPr>
        <w:pStyle w:val="a4"/>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4601C" w:rsidRPr="00A4601C">
        <w:rPr>
          <w:rFonts w:ascii="Times New Roman" w:hAnsi="Times New Roman" w:cs="Times New Roman"/>
          <w:sz w:val="28"/>
          <w:szCs w:val="28"/>
        </w:rPr>
        <w:t>отеки;</w:t>
      </w:r>
    </w:p>
    <w:p w:rsidR="00A4601C" w:rsidRPr="00A4601C" w:rsidRDefault="00C52BDE" w:rsidP="00C52BDE">
      <w:pPr>
        <w:pStyle w:val="a4"/>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4601C" w:rsidRPr="00A4601C">
        <w:rPr>
          <w:rFonts w:ascii="Times New Roman" w:hAnsi="Times New Roman" w:cs="Times New Roman"/>
          <w:sz w:val="28"/>
          <w:szCs w:val="28"/>
        </w:rPr>
        <w:t>заболевания, связанные с появлением очагов застоя;</w:t>
      </w:r>
    </w:p>
    <w:p w:rsidR="00A4601C" w:rsidRPr="00A4601C" w:rsidRDefault="00C52BDE" w:rsidP="00C52BDE">
      <w:pPr>
        <w:pStyle w:val="a4"/>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ab/>
        <w:t xml:space="preserve">– </w:t>
      </w:r>
      <w:r w:rsidR="00A4601C" w:rsidRPr="00A4601C">
        <w:rPr>
          <w:rFonts w:ascii="Times New Roman" w:hAnsi="Times New Roman" w:cs="Times New Roman"/>
          <w:sz w:val="28"/>
          <w:szCs w:val="28"/>
        </w:rPr>
        <w:t xml:space="preserve">проблемы с мышцами: повышенная </w:t>
      </w:r>
      <w:r>
        <w:rPr>
          <w:rFonts w:ascii="Times New Roman" w:hAnsi="Times New Roman" w:cs="Times New Roman"/>
          <w:sz w:val="28"/>
          <w:szCs w:val="28"/>
        </w:rPr>
        <w:t>утомляемость, миозиты, миалгии,</w:t>
      </w:r>
      <w:r w:rsidR="00A4601C" w:rsidRPr="00A4601C">
        <w:rPr>
          <w:rFonts w:ascii="Times New Roman" w:hAnsi="Times New Roman" w:cs="Times New Roman"/>
          <w:sz w:val="28"/>
          <w:szCs w:val="28"/>
        </w:rPr>
        <w:t xml:space="preserve"> травмы, воспалительные процессы);</w:t>
      </w:r>
    </w:p>
    <w:p w:rsidR="00A4601C" w:rsidRPr="00A4601C" w:rsidRDefault="00C52BDE" w:rsidP="00C52BDE">
      <w:pPr>
        <w:pStyle w:val="a4"/>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4601C" w:rsidRPr="00A4601C">
        <w:rPr>
          <w:rFonts w:ascii="Times New Roman" w:hAnsi="Times New Roman" w:cs="Times New Roman"/>
          <w:sz w:val="28"/>
          <w:szCs w:val="28"/>
        </w:rPr>
        <w:t>воспаления в суставах;</w:t>
      </w:r>
    </w:p>
    <w:p w:rsidR="00A4601C" w:rsidRPr="00A4601C" w:rsidRDefault="00C52BDE" w:rsidP="00C52BDE">
      <w:pPr>
        <w:pStyle w:val="a4"/>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4601C" w:rsidRPr="00A4601C">
        <w:rPr>
          <w:rFonts w:ascii="Times New Roman" w:hAnsi="Times New Roman" w:cs="Times New Roman"/>
          <w:sz w:val="28"/>
          <w:szCs w:val="28"/>
        </w:rPr>
        <w:t>головные боли;</w:t>
      </w:r>
    </w:p>
    <w:p w:rsidR="00A4601C" w:rsidRPr="00A4601C" w:rsidRDefault="00C52BDE" w:rsidP="00C52BDE">
      <w:pPr>
        <w:pStyle w:val="a4"/>
        <w:spacing w:after="0" w:line="240" w:lineRule="auto"/>
        <w:ind w:left="0"/>
        <w:jc w:val="both"/>
        <w:rPr>
          <w:rFonts w:ascii="Times New Roman" w:hAnsi="Times New Roman" w:cs="Times New Roman"/>
          <w:sz w:val="28"/>
          <w:szCs w:val="28"/>
        </w:rPr>
      </w:pPr>
      <w:r>
        <w:rPr>
          <w:rFonts w:ascii="Times New Roman" w:hAnsi="Times New Roman" w:cs="Times New Roman"/>
          <w:b/>
          <w:sz w:val="28"/>
          <w:szCs w:val="28"/>
        </w:rPr>
        <w:tab/>
      </w:r>
      <w:r w:rsidRPr="00C52BDE">
        <w:rPr>
          <w:rFonts w:ascii="Times New Roman" w:hAnsi="Times New Roman" w:cs="Times New Roman"/>
          <w:sz w:val="28"/>
          <w:szCs w:val="28"/>
        </w:rPr>
        <w:t xml:space="preserve">– </w:t>
      </w:r>
      <w:r w:rsidR="00A4601C" w:rsidRPr="00C52BDE">
        <w:rPr>
          <w:rFonts w:ascii="Times New Roman" w:hAnsi="Times New Roman" w:cs="Times New Roman"/>
          <w:sz w:val="28"/>
          <w:szCs w:val="28"/>
        </w:rPr>
        <w:t>болевые ощущения, обусловленные дегенеративно-дистрофическими</w:t>
      </w:r>
      <w:r w:rsidR="00A4601C" w:rsidRPr="00A4601C">
        <w:rPr>
          <w:rFonts w:ascii="Times New Roman" w:hAnsi="Times New Roman" w:cs="Times New Roman"/>
          <w:sz w:val="28"/>
          <w:szCs w:val="28"/>
        </w:rPr>
        <w:t xml:space="preserve"> изменениями межпозвонковых дисков и позвонков при остеохондрозе;</w:t>
      </w:r>
    </w:p>
    <w:p w:rsidR="00A4601C" w:rsidRPr="00A4601C" w:rsidRDefault="00C52BDE" w:rsidP="00C52BDE">
      <w:pPr>
        <w:pStyle w:val="a4"/>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4601C" w:rsidRPr="00A4601C">
        <w:rPr>
          <w:rFonts w:ascii="Times New Roman" w:hAnsi="Times New Roman" w:cs="Times New Roman"/>
          <w:sz w:val="28"/>
          <w:szCs w:val="28"/>
        </w:rPr>
        <w:t>радикулит;</w:t>
      </w:r>
    </w:p>
    <w:p w:rsidR="00A4601C" w:rsidRPr="00A4601C" w:rsidRDefault="00C52BDE" w:rsidP="00C52BDE">
      <w:pPr>
        <w:pStyle w:val="a4"/>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4601C" w:rsidRPr="00A4601C">
        <w:rPr>
          <w:rFonts w:ascii="Times New Roman" w:hAnsi="Times New Roman" w:cs="Times New Roman"/>
          <w:sz w:val="28"/>
          <w:szCs w:val="28"/>
        </w:rPr>
        <w:t>последствия растяжения сухожилий, связок, мышц;</w:t>
      </w:r>
    </w:p>
    <w:p w:rsidR="00A4601C" w:rsidRPr="00A4601C" w:rsidRDefault="00C52BDE" w:rsidP="00C52BDE">
      <w:pPr>
        <w:pStyle w:val="a4"/>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4601C" w:rsidRPr="00A4601C">
        <w:rPr>
          <w:rFonts w:ascii="Times New Roman" w:hAnsi="Times New Roman" w:cs="Times New Roman"/>
          <w:sz w:val="28"/>
          <w:szCs w:val="28"/>
        </w:rPr>
        <w:t>реабилитационный период после переломов;</w:t>
      </w:r>
    </w:p>
    <w:p w:rsidR="00A4601C" w:rsidRPr="00A4601C" w:rsidRDefault="00C52BDE" w:rsidP="00C52BDE">
      <w:pPr>
        <w:pStyle w:val="a4"/>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ab/>
        <w:t xml:space="preserve">– </w:t>
      </w:r>
      <w:r w:rsidR="00A4601C" w:rsidRPr="00A4601C">
        <w:rPr>
          <w:rFonts w:ascii="Times New Roman" w:hAnsi="Times New Roman" w:cs="Times New Roman"/>
          <w:sz w:val="28"/>
          <w:szCs w:val="28"/>
        </w:rPr>
        <w:t>функциональные расстройства, развившиеся вследствие вывиха и перелома (</w:t>
      </w:r>
      <w:proofErr w:type="spellStart"/>
      <w:r w:rsidR="00A4601C" w:rsidRPr="00A4601C">
        <w:rPr>
          <w:rFonts w:ascii="Times New Roman" w:hAnsi="Times New Roman" w:cs="Times New Roman"/>
          <w:sz w:val="28"/>
          <w:szCs w:val="28"/>
        </w:rPr>
        <w:t>тугоподвижность</w:t>
      </w:r>
      <w:proofErr w:type="spellEnd"/>
      <w:r w:rsidR="00A4601C" w:rsidRPr="00A4601C">
        <w:rPr>
          <w:rFonts w:ascii="Times New Roman" w:hAnsi="Times New Roman" w:cs="Times New Roman"/>
          <w:sz w:val="28"/>
          <w:szCs w:val="28"/>
        </w:rPr>
        <w:t xml:space="preserve"> суставов, рубцовые сращения тканей, мышечные изменения);</w:t>
      </w:r>
    </w:p>
    <w:p w:rsidR="00A4601C" w:rsidRPr="00A4601C" w:rsidRDefault="00C52BDE" w:rsidP="00C52BDE">
      <w:pPr>
        <w:pStyle w:val="a4"/>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4601C" w:rsidRPr="00A4601C">
        <w:rPr>
          <w:rFonts w:ascii="Times New Roman" w:hAnsi="Times New Roman" w:cs="Times New Roman"/>
          <w:sz w:val="28"/>
          <w:szCs w:val="28"/>
        </w:rPr>
        <w:t xml:space="preserve">острая и </w:t>
      </w:r>
      <w:proofErr w:type="spellStart"/>
      <w:r w:rsidR="00A4601C" w:rsidRPr="00A4601C">
        <w:rPr>
          <w:rFonts w:ascii="Times New Roman" w:hAnsi="Times New Roman" w:cs="Times New Roman"/>
          <w:sz w:val="28"/>
          <w:szCs w:val="28"/>
        </w:rPr>
        <w:t>подострая</w:t>
      </w:r>
      <w:proofErr w:type="spellEnd"/>
      <w:r w:rsidR="00A4601C" w:rsidRPr="00A4601C">
        <w:rPr>
          <w:rFonts w:ascii="Times New Roman" w:hAnsi="Times New Roman" w:cs="Times New Roman"/>
          <w:sz w:val="28"/>
          <w:szCs w:val="28"/>
        </w:rPr>
        <w:t xml:space="preserve"> стадия артритов;</w:t>
      </w:r>
    </w:p>
    <w:p w:rsidR="00A4601C" w:rsidRPr="00A4601C" w:rsidRDefault="00C52BDE" w:rsidP="00C52BDE">
      <w:pPr>
        <w:pStyle w:val="a4"/>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4601C" w:rsidRPr="00A4601C">
        <w:rPr>
          <w:rFonts w:ascii="Times New Roman" w:hAnsi="Times New Roman" w:cs="Times New Roman"/>
          <w:sz w:val="28"/>
          <w:szCs w:val="28"/>
        </w:rPr>
        <w:t>стадия обострения невритов и невралгий;</w:t>
      </w:r>
    </w:p>
    <w:p w:rsidR="00A4601C" w:rsidRPr="00A4601C" w:rsidRDefault="00C52BDE" w:rsidP="00C52BDE">
      <w:pPr>
        <w:pStyle w:val="a4"/>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4601C" w:rsidRPr="00A4601C">
        <w:rPr>
          <w:rFonts w:ascii="Times New Roman" w:hAnsi="Times New Roman" w:cs="Times New Roman"/>
          <w:sz w:val="28"/>
          <w:szCs w:val="28"/>
        </w:rPr>
        <w:t>параличи (спастические и вялые);</w:t>
      </w:r>
    </w:p>
    <w:p w:rsidR="00A4601C" w:rsidRPr="00A4601C" w:rsidRDefault="00C52BDE" w:rsidP="00C52BDE">
      <w:pPr>
        <w:pStyle w:val="a4"/>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4601C" w:rsidRPr="00A4601C">
        <w:rPr>
          <w:rFonts w:ascii="Times New Roman" w:hAnsi="Times New Roman" w:cs="Times New Roman"/>
          <w:sz w:val="28"/>
          <w:szCs w:val="28"/>
        </w:rPr>
        <w:t>хронический гастрит;</w:t>
      </w:r>
    </w:p>
    <w:p w:rsidR="00A4601C" w:rsidRPr="00A4601C" w:rsidRDefault="00C52BDE" w:rsidP="00C52BDE">
      <w:pPr>
        <w:pStyle w:val="a4"/>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4601C" w:rsidRPr="00A4601C">
        <w:rPr>
          <w:rFonts w:ascii="Times New Roman" w:hAnsi="Times New Roman" w:cs="Times New Roman"/>
          <w:sz w:val="28"/>
          <w:szCs w:val="28"/>
        </w:rPr>
        <w:t>снижение моторики толстого кишечника;</w:t>
      </w:r>
    </w:p>
    <w:p w:rsidR="00A4601C" w:rsidRPr="00A4601C" w:rsidRDefault="00C52BDE" w:rsidP="00C52BDE">
      <w:pPr>
        <w:pStyle w:val="a4"/>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4601C" w:rsidRPr="00A4601C">
        <w:rPr>
          <w:rFonts w:ascii="Times New Roman" w:hAnsi="Times New Roman" w:cs="Times New Roman"/>
          <w:sz w:val="28"/>
          <w:szCs w:val="28"/>
        </w:rPr>
        <w:t>язвенная болезнь;</w:t>
      </w:r>
    </w:p>
    <w:p w:rsidR="00A4601C" w:rsidRPr="00A4601C" w:rsidRDefault="00C52BDE" w:rsidP="00C52BDE">
      <w:pPr>
        <w:pStyle w:val="a4"/>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4601C" w:rsidRPr="00A4601C">
        <w:rPr>
          <w:rFonts w:ascii="Times New Roman" w:hAnsi="Times New Roman" w:cs="Times New Roman"/>
          <w:sz w:val="28"/>
          <w:szCs w:val="28"/>
        </w:rPr>
        <w:t>гипертоническая болезнь;</w:t>
      </w:r>
    </w:p>
    <w:p w:rsidR="00A4601C" w:rsidRPr="00A4601C" w:rsidRDefault="00C52BDE" w:rsidP="00C52BDE">
      <w:pPr>
        <w:pStyle w:val="a4"/>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4601C" w:rsidRPr="00A4601C">
        <w:rPr>
          <w:rFonts w:ascii="Times New Roman" w:hAnsi="Times New Roman" w:cs="Times New Roman"/>
          <w:sz w:val="28"/>
          <w:szCs w:val="28"/>
        </w:rPr>
        <w:t>гипотония;</w:t>
      </w:r>
    </w:p>
    <w:p w:rsidR="00A4601C" w:rsidRPr="00A4601C" w:rsidRDefault="00C52BDE" w:rsidP="00C52BDE">
      <w:pPr>
        <w:pStyle w:val="a4"/>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4601C" w:rsidRPr="00A4601C">
        <w:rPr>
          <w:rFonts w:ascii="Times New Roman" w:hAnsi="Times New Roman" w:cs="Times New Roman"/>
          <w:sz w:val="28"/>
          <w:szCs w:val="28"/>
        </w:rPr>
        <w:t>стенокардия;</w:t>
      </w:r>
    </w:p>
    <w:p w:rsidR="00A4601C" w:rsidRPr="00A4601C" w:rsidRDefault="00C52BDE" w:rsidP="00C52BDE">
      <w:pPr>
        <w:pStyle w:val="a4"/>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4601C" w:rsidRPr="00A4601C">
        <w:rPr>
          <w:rFonts w:ascii="Times New Roman" w:hAnsi="Times New Roman" w:cs="Times New Roman"/>
          <w:sz w:val="28"/>
          <w:szCs w:val="28"/>
        </w:rPr>
        <w:t>хроническая сердечная недостаточность;</w:t>
      </w:r>
    </w:p>
    <w:p w:rsidR="00A4601C" w:rsidRPr="00A4601C" w:rsidRDefault="00C52BDE" w:rsidP="00C52BDE">
      <w:pPr>
        <w:pStyle w:val="a4"/>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A4601C" w:rsidRPr="00A4601C">
        <w:rPr>
          <w:rFonts w:ascii="Times New Roman" w:hAnsi="Times New Roman" w:cs="Times New Roman"/>
          <w:sz w:val="28"/>
          <w:szCs w:val="28"/>
        </w:rPr>
        <w:t>период реабилитации после перенесенного инфаркта миокарда;</w:t>
      </w:r>
    </w:p>
    <w:p w:rsidR="00A4601C" w:rsidRPr="00A4601C" w:rsidRDefault="00C52BDE" w:rsidP="00C52BDE">
      <w:pPr>
        <w:pStyle w:val="a4"/>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4601C" w:rsidRPr="00A4601C">
        <w:rPr>
          <w:rFonts w:ascii="Times New Roman" w:hAnsi="Times New Roman" w:cs="Times New Roman"/>
          <w:sz w:val="28"/>
          <w:szCs w:val="28"/>
        </w:rPr>
        <w:t>бронхит;</w:t>
      </w:r>
    </w:p>
    <w:p w:rsidR="00A4601C" w:rsidRPr="00A4601C" w:rsidRDefault="00C52BDE" w:rsidP="00C52BDE">
      <w:pPr>
        <w:pStyle w:val="a4"/>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4601C" w:rsidRPr="00A4601C">
        <w:rPr>
          <w:rFonts w:ascii="Times New Roman" w:hAnsi="Times New Roman" w:cs="Times New Roman"/>
          <w:sz w:val="28"/>
          <w:szCs w:val="28"/>
        </w:rPr>
        <w:t>бронхиальная астма;</w:t>
      </w:r>
    </w:p>
    <w:p w:rsidR="00A4601C" w:rsidRPr="00A4601C" w:rsidRDefault="00C52BDE" w:rsidP="00C52BDE">
      <w:pPr>
        <w:pStyle w:val="a4"/>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4601C" w:rsidRPr="00A4601C">
        <w:rPr>
          <w:rFonts w:ascii="Times New Roman" w:hAnsi="Times New Roman" w:cs="Times New Roman"/>
          <w:sz w:val="28"/>
          <w:szCs w:val="28"/>
        </w:rPr>
        <w:t>пневмония;</w:t>
      </w:r>
    </w:p>
    <w:p w:rsidR="00A4601C" w:rsidRPr="00A4601C" w:rsidRDefault="00C52BDE" w:rsidP="00C52BDE">
      <w:pPr>
        <w:pStyle w:val="a4"/>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4601C" w:rsidRPr="00A4601C">
        <w:rPr>
          <w:rFonts w:ascii="Times New Roman" w:hAnsi="Times New Roman" w:cs="Times New Roman"/>
          <w:sz w:val="28"/>
          <w:szCs w:val="28"/>
        </w:rPr>
        <w:t>гинекологические заболевания;</w:t>
      </w:r>
    </w:p>
    <w:p w:rsidR="00A4601C" w:rsidRPr="00A4601C" w:rsidRDefault="00C52BDE" w:rsidP="00C52BDE">
      <w:pPr>
        <w:pStyle w:val="a4"/>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4601C" w:rsidRPr="00A4601C">
        <w:rPr>
          <w:rFonts w:ascii="Times New Roman" w:hAnsi="Times New Roman" w:cs="Times New Roman"/>
          <w:sz w:val="28"/>
          <w:szCs w:val="28"/>
        </w:rPr>
        <w:t>заболевания органов мочеполовой системы;</w:t>
      </w:r>
    </w:p>
    <w:p w:rsidR="00A4601C" w:rsidRPr="00A4601C" w:rsidRDefault="00C52BDE" w:rsidP="00C52BDE">
      <w:pPr>
        <w:pStyle w:val="a4"/>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4601C" w:rsidRPr="00A4601C">
        <w:rPr>
          <w:rFonts w:ascii="Times New Roman" w:hAnsi="Times New Roman" w:cs="Times New Roman"/>
          <w:sz w:val="28"/>
          <w:szCs w:val="28"/>
        </w:rPr>
        <w:t>обменные нарушения;</w:t>
      </w:r>
    </w:p>
    <w:p w:rsidR="00A4601C" w:rsidRPr="00A4601C" w:rsidRDefault="00C52BDE" w:rsidP="00C52BDE">
      <w:pPr>
        <w:pStyle w:val="a4"/>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4601C" w:rsidRPr="00A4601C">
        <w:rPr>
          <w:rFonts w:ascii="Times New Roman" w:hAnsi="Times New Roman" w:cs="Times New Roman"/>
          <w:sz w:val="28"/>
          <w:szCs w:val="28"/>
        </w:rPr>
        <w:t>бессонница;</w:t>
      </w:r>
    </w:p>
    <w:p w:rsidR="00A4601C" w:rsidRPr="00A4601C" w:rsidRDefault="00C52BDE" w:rsidP="00C52BDE">
      <w:pPr>
        <w:pStyle w:val="a4"/>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4601C" w:rsidRPr="00A4601C">
        <w:rPr>
          <w:rFonts w:ascii="Times New Roman" w:hAnsi="Times New Roman" w:cs="Times New Roman"/>
          <w:sz w:val="28"/>
          <w:szCs w:val="28"/>
        </w:rPr>
        <w:t>хроническая усталость;</w:t>
      </w:r>
    </w:p>
    <w:p w:rsidR="00A4601C" w:rsidRPr="00A4601C" w:rsidRDefault="00C52BDE" w:rsidP="00C52BDE">
      <w:pPr>
        <w:pStyle w:val="a4"/>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4601C" w:rsidRPr="00A4601C">
        <w:rPr>
          <w:rFonts w:ascii="Times New Roman" w:hAnsi="Times New Roman" w:cs="Times New Roman"/>
          <w:sz w:val="28"/>
          <w:szCs w:val="28"/>
        </w:rPr>
        <w:t>переутомление.</w:t>
      </w:r>
    </w:p>
    <w:p w:rsidR="00A4601C" w:rsidRPr="00A4601C" w:rsidRDefault="00A4601C" w:rsidP="00C52BDE">
      <w:pPr>
        <w:shd w:val="clear" w:color="auto" w:fill="FFFFFF"/>
        <w:spacing w:after="0" w:line="240" w:lineRule="auto"/>
        <w:ind w:firstLine="708"/>
        <w:jc w:val="both"/>
        <w:rPr>
          <w:rFonts w:ascii="Times New Roman" w:eastAsia="Times New Roman" w:hAnsi="Times New Roman" w:cs="Times New Roman"/>
          <w:color w:val="212529"/>
          <w:sz w:val="28"/>
          <w:szCs w:val="28"/>
        </w:rPr>
      </w:pPr>
      <w:r w:rsidRPr="00C52BDE">
        <w:rPr>
          <w:rFonts w:ascii="Times New Roman" w:eastAsia="Times New Roman" w:hAnsi="Times New Roman" w:cs="Times New Roman"/>
          <w:b/>
          <w:i/>
          <w:color w:val="212529"/>
          <w:sz w:val="28"/>
          <w:szCs w:val="28"/>
        </w:rPr>
        <w:t>Противопоказаниями</w:t>
      </w:r>
      <w:r w:rsidRPr="00C52BDE">
        <w:rPr>
          <w:rFonts w:ascii="Times New Roman" w:eastAsia="Times New Roman" w:hAnsi="Times New Roman" w:cs="Times New Roman"/>
          <w:i/>
          <w:color w:val="212529"/>
          <w:sz w:val="28"/>
          <w:szCs w:val="28"/>
        </w:rPr>
        <w:t xml:space="preserve"> </w:t>
      </w:r>
      <w:r w:rsidRPr="00A4601C">
        <w:rPr>
          <w:rFonts w:ascii="Times New Roman" w:eastAsia="Times New Roman" w:hAnsi="Times New Roman" w:cs="Times New Roman"/>
          <w:color w:val="212529"/>
          <w:sz w:val="28"/>
          <w:szCs w:val="28"/>
        </w:rPr>
        <w:t>к классическому массажу являются следующие состояния и заболевания:</w:t>
      </w:r>
    </w:p>
    <w:p w:rsidR="00A4601C" w:rsidRPr="00A4601C" w:rsidRDefault="00C52BDE" w:rsidP="00C52BDE">
      <w:pPr>
        <w:shd w:val="clear" w:color="auto" w:fill="FFFFFF"/>
        <w:spacing w:after="0" w:line="240" w:lineRule="auto"/>
        <w:ind w:left="720"/>
        <w:jc w:val="both"/>
        <w:rPr>
          <w:rFonts w:ascii="Times New Roman" w:eastAsia="Times New Roman" w:hAnsi="Times New Roman" w:cs="Times New Roman"/>
          <w:color w:val="212529"/>
          <w:sz w:val="28"/>
          <w:szCs w:val="28"/>
        </w:rPr>
      </w:pPr>
      <w:r>
        <w:rPr>
          <w:rFonts w:ascii="Times New Roman" w:hAnsi="Times New Roman" w:cs="Times New Roman"/>
          <w:sz w:val="28"/>
          <w:szCs w:val="28"/>
        </w:rPr>
        <w:t xml:space="preserve">– </w:t>
      </w:r>
      <w:r w:rsidR="00A4601C" w:rsidRPr="00A4601C">
        <w:rPr>
          <w:rFonts w:ascii="Times New Roman" w:eastAsia="Times New Roman" w:hAnsi="Times New Roman" w:cs="Times New Roman"/>
          <w:color w:val="212529"/>
          <w:sz w:val="28"/>
          <w:szCs w:val="28"/>
        </w:rPr>
        <w:t>высокая температура;</w:t>
      </w:r>
    </w:p>
    <w:p w:rsidR="00A4601C" w:rsidRPr="00A4601C" w:rsidRDefault="00C52BDE" w:rsidP="00C52BDE">
      <w:pPr>
        <w:shd w:val="clear" w:color="auto" w:fill="FFFFFF"/>
        <w:spacing w:after="0" w:line="240" w:lineRule="auto"/>
        <w:ind w:left="720"/>
        <w:jc w:val="both"/>
        <w:rPr>
          <w:rFonts w:ascii="Times New Roman" w:eastAsia="Times New Roman" w:hAnsi="Times New Roman" w:cs="Times New Roman"/>
          <w:color w:val="212529"/>
          <w:sz w:val="28"/>
          <w:szCs w:val="28"/>
        </w:rPr>
      </w:pPr>
      <w:r>
        <w:rPr>
          <w:rFonts w:ascii="Times New Roman" w:hAnsi="Times New Roman" w:cs="Times New Roman"/>
          <w:sz w:val="28"/>
          <w:szCs w:val="28"/>
        </w:rPr>
        <w:t xml:space="preserve">– </w:t>
      </w:r>
      <w:r w:rsidR="00A4601C" w:rsidRPr="00A4601C">
        <w:rPr>
          <w:rFonts w:ascii="Times New Roman" w:eastAsia="Times New Roman" w:hAnsi="Times New Roman" w:cs="Times New Roman"/>
          <w:color w:val="212529"/>
          <w:sz w:val="28"/>
          <w:szCs w:val="28"/>
        </w:rPr>
        <w:t>лихорадка;</w:t>
      </w:r>
    </w:p>
    <w:p w:rsidR="00A4601C" w:rsidRPr="00A4601C" w:rsidRDefault="00C52BDE" w:rsidP="00C52BDE">
      <w:pPr>
        <w:shd w:val="clear" w:color="auto" w:fill="FFFFFF"/>
        <w:spacing w:after="0" w:line="240" w:lineRule="auto"/>
        <w:ind w:left="720"/>
        <w:jc w:val="both"/>
        <w:rPr>
          <w:rFonts w:ascii="Times New Roman" w:eastAsia="Times New Roman" w:hAnsi="Times New Roman" w:cs="Times New Roman"/>
          <w:color w:val="212529"/>
          <w:sz w:val="28"/>
          <w:szCs w:val="28"/>
        </w:rPr>
      </w:pPr>
      <w:r>
        <w:rPr>
          <w:rFonts w:ascii="Times New Roman" w:hAnsi="Times New Roman" w:cs="Times New Roman"/>
          <w:sz w:val="28"/>
          <w:szCs w:val="28"/>
        </w:rPr>
        <w:t xml:space="preserve">– </w:t>
      </w:r>
      <w:r w:rsidR="00A4601C" w:rsidRPr="00A4601C">
        <w:rPr>
          <w:rFonts w:ascii="Times New Roman" w:eastAsia="Times New Roman" w:hAnsi="Times New Roman" w:cs="Times New Roman"/>
          <w:color w:val="212529"/>
          <w:sz w:val="28"/>
          <w:szCs w:val="28"/>
        </w:rPr>
        <w:t>туберкулез;</w:t>
      </w:r>
    </w:p>
    <w:p w:rsidR="00A4601C" w:rsidRPr="00A4601C" w:rsidRDefault="00C52BDE" w:rsidP="00C52BDE">
      <w:pPr>
        <w:shd w:val="clear" w:color="auto" w:fill="FFFFFF"/>
        <w:spacing w:after="0" w:line="240" w:lineRule="auto"/>
        <w:ind w:left="720"/>
        <w:jc w:val="both"/>
        <w:rPr>
          <w:rFonts w:ascii="Times New Roman" w:eastAsia="Times New Roman" w:hAnsi="Times New Roman" w:cs="Times New Roman"/>
          <w:color w:val="212529"/>
          <w:sz w:val="28"/>
          <w:szCs w:val="28"/>
        </w:rPr>
      </w:pPr>
      <w:r>
        <w:rPr>
          <w:rFonts w:ascii="Times New Roman" w:hAnsi="Times New Roman" w:cs="Times New Roman"/>
          <w:sz w:val="28"/>
          <w:szCs w:val="28"/>
        </w:rPr>
        <w:t xml:space="preserve">– </w:t>
      </w:r>
      <w:r w:rsidR="00A4601C" w:rsidRPr="00A4601C">
        <w:rPr>
          <w:rFonts w:ascii="Times New Roman" w:eastAsia="Times New Roman" w:hAnsi="Times New Roman" w:cs="Times New Roman"/>
          <w:color w:val="212529"/>
          <w:sz w:val="28"/>
          <w:szCs w:val="28"/>
        </w:rPr>
        <w:t xml:space="preserve">склонность к кровотечениям или </w:t>
      </w:r>
      <w:proofErr w:type="spellStart"/>
      <w:r w:rsidR="00A4601C" w:rsidRPr="00A4601C">
        <w:rPr>
          <w:rFonts w:ascii="Times New Roman" w:eastAsia="Times New Roman" w:hAnsi="Times New Roman" w:cs="Times New Roman"/>
          <w:color w:val="212529"/>
          <w:sz w:val="28"/>
          <w:szCs w:val="28"/>
        </w:rPr>
        <w:t>тромбообразованию</w:t>
      </w:r>
      <w:proofErr w:type="spellEnd"/>
      <w:r w:rsidR="00A4601C" w:rsidRPr="00A4601C">
        <w:rPr>
          <w:rFonts w:ascii="Times New Roman" w:eastAsia="Times New Roman" w:hAnsi="Times New Roman" w:cs="Times New Roman"/>
          <w:color w:val="212529"/>
          <w:sz w:val="28"/>
          <w:szCs w:val="28"/>
        </w:rPr>
        <w:t>;</w:t>
      </w:r>
    </w:p>
    <w:p w:rsidR="00A4601C" w:rsidRPr="00A4601C" w:rsidRDefault="00C52BDE" w:rsidP="00C52BDE">
      <w:pPr>
        <w:shd w:val="clear" w:color="auto" w:fill="FFFFFF"/>
        <w:spacing w:after="0" w:line="240" w:lineRule="auto"/>
        <w:ind w:left="720"/>
        <w:jc w:val="both"/>
        <w:rPr>
          <w:rFonts w:ascii="Times New Roman" w:eastAsia="Times New Roman" w:hAnsi="Times New Roman" w:cs="Times New Roman"/>
          <w:color w:val="212529"/>
          <w:sz w:val="28"/>
          <w:szCs w:val="28"/>
        </w:rPr>
      </w:pPr>
      <w:r>
        <w:rPr>
          <w:rFonts w:ascii="Times New Roman" w:hAnsi="Times New Roman" w:cs="Times New Roman"/>
          <w:sz w:val="28"/>
          <w:szCs w:val="28"/>
        </w:rPr>
        <w:t xml:space="preserve">– </w:t>
      </w:r>
      <w:r w:rsidR="00A4601C" w:rsidRPr="00A4601C">
        <w:rPr>
          <w:rFonts w:ascii="Times New Roman" w:eastAsia="Times New Roman" w:hAnsi="Times New Roman" w:cs="Times New Roman"/>
          <w:color w:val="212529"/>
          <w:sz w:val="28"/>
          <w:szCs w:val="28"/>
        </w:rPr>
        <w:t>трофические язвы;</w:t>
      </w:r>
    </w:p>
    <w:p w:rsidR="00A4601C" w:rsidRPr="00A4601C" w:rsidRDefault="00C52BDE" w:rsidP="00C52BDE">
      <w:pPr>
        <w:shd w:val="clear" w:color="auto" w:fill="FFFFFF"/>
        <w:spacing w:after="0" w:line="240" w:lineRule="auto"/>
        <w:ind w:left="720"/>
        <w:jc w:val="both"/>
        <w:rPr>
          <w:rFonts w:ascii="Times New Roman" w:eastAsia="Times New Roman" w:hAnsi="Times New Roman" w:cs="Times New Roman"/>
          <w:color w:val="212529"/>
          <w:sz w:val="28"/>
          <w:szCs w:val="28"/>
        </w:rPr>
      </w:pPr>
      <w:r>
        <w:rPr>
          <w:rFonts w:ascii="Times New Roman" w:hAnsi="Times New Roman" w:cs="Times New Roman"/>
          <w:sz w:val="28"/>
          <w:szCs w:val="28"/>
        </w:rPr>
        <w:t xml:space="preserve">– </w:t>
      </w:r>
      <w:r w:rsidR="00A4601C" w:rsidRPr="00A4601C">
        <w:rPr>
          <w:rFonts w:ascii="Times New Roman" w:eastAsia="Times New Roman" w:hAnsi="Times New Roman" w:cs="Times New Roman"/>
          <w:color w:val="212529"/>
          <w:sz w:val="28"/>
          <w:szCs w:val="28"/>
        </w:rPr>
        <w:t>гангрена;</w:t>
      </w:r>
    </w:p>
    <w:p w:rsidR="00A4601C" w:rsidRPr="00A4601C" w:rsidRDefault="00C52BDE" w:rsidP="00C52BDE">
      <w:pPr>
        <w:shd w:val="clear" w:color="auto" w:fill="FFFFFF"/>
        <w:spacing w:after="0" w:line="240" w:lineRule="auto"/>
        <w:ind w:left="720"/>
        <w:jc w:val="both"/>
        <w:rPr>
          <w:rFonts w:ascii="Times New Roman" w:eastAsia="Times New Roman" w:hAnsi="Times New Roman" w:cs="Times New Roman"/>
          <w:color w:val="212529"/>
          <w:sz w:val="28"/>
          <w:szCs w:val="28"/>
        </w:rPr>
      </w:pPr>
      <w:r>
        <w:rPr>
          <w:rFonts w:ascii="Times New Roman" w:hAnsi="Times New Roman" w:cs="Times New Roman"/>
          <w:sz w:val="28"/>
          <w:szCs w:val="28"/>
        </w:rPr>
        <w:t xml:space="preserve">– </w:t>
      </w:r>
      <w:r w:rsidR="00A4601C" w:rsidRPr="00A4601C">
        <w:rPr>
          <w:rFonts w:ascii="Times New Roman" w:eastAsia="Times New Roman" w:hAnsi="Times New Roman" w:cs="Times New Roman"/>
          <w:color w:val="212529"/>
          <w:sz w:val="28"/>
          <w:szCs w:val="28"/>
        </w:rPr>
        <w:t>заболевания крови;</w:t>
      </w:r>
    </w:p>
    <w:p w:rsidR="00A4601C" w:rsidRPr="00A4601C" w:rsidRDefault="00C52BDE" w:rsidP="00C52BDE">
      <w:pPr>
        <w:shd w:val="clear" w:color="auto" w:fill="FFFFFF"/>
        <w:spacing w:after="0" w:line="240" w:lineRule="auto"/>
        <w:ind w:left="720"/>
        <w:jc w:val="both"/>
        <w:rPr>
          <w:rFonts w:ascii="Times New Roman" w:eastAsia="Times New Roman" w:hAnsi="Times New Roman" w:cs="Times New Roman"/>
          <w:color w:val="212529"/>
          <w:sz w:val="28"/>
          <w:szCs w:val="28"/>
        </w:rPr>
      </w:pPr>
      <w:r>
        <w:rPr>
          <w:rFonts w:ascii="Times New Roman" w:hAnsi="Times New Roman" w:cs="Times New Roman"/>
          <w:sz w:val="28"/>
          <w:szCs w:val="28"/>
        </w:rPr>
        <w:t xml:space="preserve">– </w:t>
      </w:r>
      <w:r w:rsidR="00A4601C" w:rsidRPr="00A4601C">
        <w:rPr>
          <w:rFonts w:ascii="Times New Roman" w:eastAsia="Times New Roman" w:hAnsi="Times New Roman" w:cs="Times New Roman"/>
          <w:color w:val="212529"/>
          <w:sz w:val="28"/>
          <w:szCs w:val="28"/>
        </w:rPr>
        <w:t>варикозное расширение вен;</w:t>
      </w:r>
    </w:p>
    <w:p w:rsidR="00A4601C" w:rsidRPr="00A4601C" w:rsidRDefault="00C52BDE" w:rsidP="00C52BDE">
      <w:pPr>
        <w:shd w:val="clear" w:color="auto" w:fill="FFFFFF"/>
        <w:spacing w:after="0" w:line="240" w:lineRule="auto"/>
        <w:jc w:val="both"/>
        <w:rPr>
          <w:rFonts w:ascii="Times New Roman" w:eastAsia="Times New Roman" w:hAnsi="Times New Roman" w:cs="Times New Roman"/>
          <w:color w:val="212529"/>
          <w:sz w:val="28"/>
          <w:szCs w:val="28"/>
        </w:rPr>
      </w:pPr>
      <w:r>
        <w:rPr>
          <w:rFonts w:ascii="Times New Roman" w:hAnsi="Times New Roman" w:cs="Times New Roman"/>
          <w:sz w:val="28"/>
          <w:szCs w:val="28"/>
        </w:rPr>
        <w:tab/>
        <w:t xml:space="preserve">– </w:t>
      </w:r>
      <w:r w:rsidR="00A4601C" w:rsidRPr="00A4601C">
        <w:rPr>
          <w:rFonts w:ascii="Times New Roman" w:eastAsia="Times New Roman" w:hAnsi="Times New Roman" w:cs="Times New Roman"/>
          <w:color w:val="212529"/>
          <w:sz w:val="28"/>
          <w:szCs w:val="28"/>
        </w:rPr>
        <w:t>гнойно-воспалительные заболевания лимфатической или кровеносной систем;</w:t>
      </w:r>
    </w:p>
    <w:p w:rsidR="00A4601C" w:rsidRPr="00A4601C" w:rsidRDefault="00C52BDE" w:rsidP="00C52BDE">
      <w:pPr>
        <w:shd w:val="clear" w:color="auto" w:fill="FFFFFF"/>
        <w:spacing w:after="0" w:line="240" w:lineRule="auto"/>
        <w:ind w:left="720"/>
        <w:jc w:val="both"/>
        <w:rPr>
          <w:rFonts w:ascii="Times New Roman" w:eastAsia="Times New Roman" w:hAnsi="Times New Roman" w:cs="Times New Roman"/>
          <w:color w:val="212529"/>
          <w:sz w:val="28"/>
          <w:szCs w:val="28"/>
        </w:rPr>
      </w:pPr>
      <w:r>
        <w:rPr>
          <w:rFonts w:ascii="Times New Roman" w:hAnsi="Times New Roman" w:cs="Times New Roman"/>
          <w:sz w:val="28"/>
          <w:szCs w:val="28"/>
        </w:rPr>
        <w:t xml:space="preserve">– </w:t>
      </w:r>
      <w:r w:rsidR="00A4601C" w:rsidRPr="00A4601C">
        <w:rPr>
          <w:rFonts w:ascii="Times New Roman" w:eastAsia="Times New Roman" w:hAnsi="Times New Roman" w:cs="Times New Roman"/>
          <w:color w:val="212529"/>
          <w:sz w:val="28"/>
          <w:szCs w:val="28"/>
        </w:rPr>
        <w:t>атеросклероз сосудов головного мозга или периферических сосудов;</w:t>
      </w:r>
    </w:p>
    <w:p w:rsidR="00A4601C" w:rsidRPr="00A4601C" w:rsidRDefault="00C52BDE" w:rsidP="00C52BDE">
      <w:pPr>
        <w:shd w:val="clear" w:color="auto" w:fill="FFFFFF"/>
        <w:spacing w:after="0" w:line="240" w:lineRule="auto"/>
        <w:ind w:left="720"/>
        <w:jc w:val="both"/>
        <w:rPr>
          <w:rFonts w:ascii="Times New Roman" w:eastAsia="Times New Roman" w:hAnsi="Times New Roman" w:cs="Times New Roman"/>
          <w:color w:val="212529"/>
          <w:sz w:val="28"/>
          <w:szCs w:val="28"/>
        </w:rPr>
      </w:pPr>
      <w:r>
        <w:rPr>
          <w:rFonts w:ascii="Times New Roman" w:hAnsi="Times New Roman" w:cs="Times New Roman"/>
          <w:sz w:val="28"/>
          <w:szCs w:val="28"/>
        </w:rPr>
        <w:t xml:space="preserve">– </w:t>
      </w:r>
      <w:r w:rsidR="00A4601C" w:rsidRPr="00A4601C">
        <w:rPr>
          <w:rFonts w:ascii="Times New Roman" w:eastAsia="Times New Roman" w:hAnsi="Times New Roman" w:cs="Times New Roman"/>
          <w:color w:val="212529"/>
          <w:sz w:val="28"/>
          <w:szCs w:val="28"/>
        </w:rPr>
        <w:t>аневризма аорты;</w:t>
      </w:r>
    </w:p>
    <w:p w:rsidR="00A4601C" w:rsidRPr="00A4601C" w:rsidRDefault="00C52BDE" w:rsidP="00C52BDE">
      <w:pPr>
        <w:shd w:val="clear" w:color="auto" w:fill="FFFFFF"/>
        <w:spacing w:after="0" w:line="240" w:lineRule="auto"/>
        <w:ind w:left="720"/>
        <w:jc w:val="both"/>
        <w:rPr>
          <w:rFonts w:ascii="Times New Roman" w:eastAsia="Times New Roman" w:hAnsi="Times New Roman" w:cs="Times New Roman"/>
          <w:color w:val="212529"/>
          <w:sz w:val="28"/>
          <w:szCs w:val="28"/>
        </w:rPr>
      </w:pPr>
      <w:r>
        <w:rPr>
          <w:rFonts w:ascii="Times New Roman" w:hAnsi="Times New Roman" w:cs="Times New Roman"/>
          <w:sz w:val="28"/>
          <w:szCs w:val="28"/>
        </w:rPr>
        <w:t xml:space="preserve">– </w:t>
      </w:r>
      <w:r w:rsidR="00A4601C" w:rsidRPr="00A4601C">
        <w:rPr>
          <w:rFonts w:ascii="Times New Roman" w:eastAsia="Times New Roman" w:hAnsi="Times New Roman" w:cs="Times New Roman"/>
          <w:color w:val="212529"/>
          <w:sz w:val="28"/>
          <w:szCs w:val="28"/>
        </w:rPr>
        <w:t>инфекционные или грибковые заболевания кожи и ногтей;</w:t>
      </w:r>
    </w:p>
    <w:p w:rsidR="00A4601C" w:rsidRPr="00A4601C" w:rsidRDefault="00C52BDE" w:rsidP="00C52BDE">
      <w:pPr>
        <w:shd w:val="clear" w:color="auto" w:fill="FFFFFF"/>
        <w:spacing w:after="0" w:line="240" w:lineRule="auto"/>
        <w:ind w:left="720"/>
        <w:jc w:val="both"/>
        <w:rPr>
          <w:rFonts w:ascii="Times New Roman" w:eastAsia="Times New Roman" w:hAnsi="Times New Roman" w:cs="Times New Roman"/>
          <w:color w:val="212529"/>
          <w:sz w:val="28"/>
          <w:szCs w:val="28"/>
        </w:rPr>
      </w:pPr>
      <w:r>
        <w:rPr>
          <w:rFonts w:ascii="Times New Roman" w:hAnsi="Times New Roman" w:cs="Times New Roman"/>
          <w:sz w:val="28"/>
          <w:szCs w:val="28"/>
        </w:rPr>
        <w:t xml:space="preserve">– </w:t>
      </w:r>
      <w:r w:rsidR="00A4601C" w:rsidRPr="00A4601C">
        <w:rPr>
          <w:rFonts w:ascii="Times New Roman" w:eastAsia="Times New Roman" w:hAnsi="Times New Roman" w:cs="Times New Roman"/>
          <w:color w:val="212529"/>
          <w:sz w:val="28"/>
          <w:szCs w:val="28"/>
        </w:rPr>
        <w:t>аллергические болезни, сопровождающиеся высыпаниями на коже;</w:t>
      </w:r>
    </w:p>
    <w:p w:rsidR="00A4601C" w:rsidRPr="00A4601C" w:rsidRDefault="00C52BDE" w:rsidP="00C52BDE">
      <w:pPr>
        <w:shd w:val="clear" w:color="auto" w:fill="FFFFFF"/>
        <w:spacing w:after="0" w:line="240" w:lineRule="auto"/>
        <w:ind w:left="720"/>
        <w:jc w:val="both"/>
        <w:rPr>
          <w:rFonts w:ascii="Times New Roman" w:eastAsia="Times New Roman" w:hAnsi="Times New Roman" w:cs="Times New Roman"/>
          <w:color w:val="212529"/>
          <w:sz w:val="28"/>
          <w:szCs w:val="28"/>
        </w:rPr>
      </w:pPr>
      <w:r>
        <w:rPr>
          <w:rFonts w:ascii="Times New Roman" w:hAnsi="Times New Roman" w:cs="Times New Roman"/>
          <w:sz w:val="28"/>
          <w:szCs w:val="28"/>
        </w:rPr>
        <w:t xml:space="preserve">– </w:t>
      </w:r>
      <w:r w:rsidR="00A4601C" w:rsidRPr="00A4601C">
        <w:rPr>
          <w:rFonts w:ascii="Times New Roman" w:eastAsia="Times New Roman" w:hAnsi="Times New Roman" w:cs="Times New Roman"/>
          <w:color w:val="212529"/>
          <w:sz w:val="28"/>
          <w:szCs w:val="28"/>
        </w:rPr>
        <w:t xml:space="preserve">отек </w:t>
      </w:r>
      <w:proofErr w:type="spellStart"/>
      <w:r w:rsidR="00A4601C" w:rsidRPr="00A4601C">
        <w:rPr>
          <w:rFonts w:ascii="Times New Roman" w:eastAsia="Times New Roman" w:hAnsi="Times New Roman" w:cs="Times New Roman"/>
          <w:color w:val="212529"/>
          <w:sz w:val="28"/>
          <w:szCs w:val="28"/>
        </w:rPr>
        <w:t>Квинке</w:t>
      </w:r>
      <w:proofErr w:type="spellEnd"/>
      <w:r w:rsidR="00A4601C" w:rsidRPr="00A4601C">
        <w:rPr>
          <w:rFonts w:ascii="Times New Roman" w:eastAsia="Times New Roman" w:hAnsi="Times New Roman" w:cs="Times New Roman"/>
          <w:color w:val="212529"/>
          <w:sz w:val="28"/>
          <w:szCs w:val="28"/>
        </w:rPr>
        <w:t>;</w:t>
      </w:r>
    </w:p>
    <w:p w:rsidR="00A4601C" w:rsidRPr="00A4601C" w:rsidRDefault="00C52BDE" w:rsidP="00C52BDE">
      <w:pPr>
        <w:shd w:val="clear" w:color="auto" w:fill="FFFFFF"/>
        <w:spacing w:after="0" w:line="240" w:lineRule="auto"/>
        <w:jc w:val="both"/>
        <w:rPr>
          <w:rFonts w:ascii="Times New Roman" w:eastAsia="Times New Roman" w:hAnsi="Times New Roman" w:cs="Times New Roman"/>
          <w:color w:val="212529"/>
          <w:sz w:val="28"/>
          <w:szCs w:val="28"/>
        </w:rPr>
      </w:pPr>
      <w:r>
        <w:rPr>
          <w:rFonts w:ascii="Times New Roman" w:hAnsi="Times New Roman" w:cs="Times New Roman"/>
          <w:sz w:val="28"/>
          <w:szCs w:val="28"/>
        </w:rPr>
        <w:tab/>
        <w:t>–</w:t>
      </w:r>
      <w:r w:rsidR="00A4601C" w:rsidRPr="00A4601C">
        <w:rPr>
          <w:rFonts w:ascii="Times New Roman" w:eastAsia="Times New Roman" w:hAnsi="Times New Roman" w:cs="Times New Roman"/>
          <w:color w:val="212529"/>
          <w:sz w:val="28"/>
          <w:szCs w:val="28"/>
        </w:rPr>
        <w:t>патологии органов брюшной полости, сопровождающиеся кровотечением;</w:t>
      </w:r>
    </w:p>
    <w:p w:rsidR="00A4601C" w:rsidRPr="00A4601C" w:rsidRDefault="00C52BDE" w:rsidP="00C52BDE">
      <w:pPr>
        <w:shd w:val="clear" w:color="auto" w:fill="FFFFFF"/>
        <w:spacing w:after="0" w:line="240" w:lineRule="auto"/>
        <w:ind w:left="720"/>
        <w:jc w:val="both"/>
        <w:rPr>
          <w:rFonts w:ascii="Times New Roman" w:eastAsia="Times New Roman" w:hAnsi="Times New Roman" w:cs="Times New Roman"/>
          <w:color w:val="212529"/>
          <w:sz w:val="28"/>
          <w:szCs w:val="28"/>
        </w:rPr>
      </w:pPr>
      <w:r>
        <w:rPr>
          <w:rFonts w:ascii="Times New Roman" w:hAnsi="Times New Roman" w:cs="Times New Roman"/>
          <w:sz w:val="28"/>
          <w:szCs w:val="28"/>
        </w:rPr>
        <w:t xml:space="preserve">– </w:t>
      </w:r>
      <w:r w:rsidR="00A4601C" w:rsidRPr="00A4601C">
        <w:rPr>
          <w:rFonts w:ascii="Times New Roman" w:eastAsia="Times New Roman" w:hAnsi="Times New Roman" w:cs="Times New Roman"/>
          <w:color w:val="212529"/>
          <w:sz w:val="28"/>
          <w:szCs w:val="28"/>
        </w:rPr>
        <w:t>новообразования;</w:t>
      </w:r>
    </w:p>
    <w:p w:rsidR="00A4601C" w:rsidRPr="00A4601C" w:rsidRDefault="00C52BDE" w:rsidP="00C52BDE">
      <w:pPr>
        <w:shd w:val="clear" w:color="auto" w:fill="FFFFFF"/>
        <w:spacing w:after="0" w:line="240" w:lineRule="auto"/>
        <w:ind w:left="720"/>
        <w:jc w:val="both"/>
        <w:rPr>
          <w:rFonts w:ascii="Times New Roman" w:eastAsia="Times New Roman" w:hAnsi="Times New Roman" w:cs="Times New Roman"/>
          <w:color w:val="212529"/>
          <w:sz w:val="28"/>
          <w:szCs w:val="28"/>
        </w:rPr>
      </w:pPr>
      <w:r>
        <w:rPr>
          <w:rFonts w:ascii="Times New Roman" w:hAnsi="Times New Roman" w:cs="Times New Roman"/>
          <w:sz w:val="28"/>
          <w:szCs w:val="28"/>
        </w:rPr>
        <w:t xml:space="preserve">– </w:t>
      </w:r>
      <w:r w:rsidR="00A4601C" w:rsidRPr="00A4601C">
        <w:rPr>
          <w:rFonts w:ascii="Times New Roman" w:eastAsia="Times New Roman" w:hAnsi="Times New Roman" w:cs="Times New Roman"/>
          <w:color w:val="212529"/>
          <w:sz w:val="28"/>
          <w:szCs w:val="28"/>
        </w:rPr>
        <w:t>гипертонический криз;</w:t>
      </w:r>
    </w:p>
    <w:p w:rsidR="00A4601C" w:rsidRPr="00A4601C" w:rsidRDefault="00C52BDE" w:rsidP="00C52BDE">
      <w:pPr>
        <w:shd w:val="clear" w:color="auto" w:fill="FFFFFF"/>
        <w:spacing w:after="0" w:line="240" w:lineRule="auto"/>
        <w:ind w:left="720"/>
        <w:jc w:val="both"/>
        <w:rPr>
          <w:rFonts w:ascii="Times New Roman" w:eastAsia="Times New Roman" w:hAnsi="Times New Roman" w:cs="Times New Roman"/>
          <w:color w:val="212529"/>
          <w:sz w:val="28"/>
          <w:szCs w:val="28"/>
        </w:rPr>
      </w:pPr>
      <w:r>
        <w:rPr>
          <w:rFonts w:ascii="Times New Roman" w:hAnsi="Times New Roman" w:cs="Times New Roman"/>
          <w:sz w:val="28"/>
          <w:szCs w:val="28"/>
        </w:rPr>
        <w:t xml:space="preserve">– </w:t>
      </w:r>
      <w:r w:rsidR="00A4601C" w:rsidRPr="00A4601C">
        <w:rPr>
          <w:rFonts w:ascii="Times New Roman" w:eastAsia="Times New Roman" w:hAnsi="Times New Roman" w:cs="Times New Roman"/>
          <w:color w:val="212529"/>
          <w:sz w:val="28"/>
          <w:szCs w:val="28"/>
        </w:rPr>
        <w:t>гипотонический криз;</w:t>
      </w:r>
    </w:p>
    <w:p w:rsidR="00A4601C" w:rsidRPr="00A4601C" w:rsidRDefault="00C52BDE" w:rsidP="00C52BDE">
      <w:pPr>
        <w:shd w:val="clear" w:color="auto" w:fill="FFFFFF"/>
        <w:spacing w:after="0" w:line="240" w:lineRule="auto"/>
        <w:ind w:left="720"/>
        <w:jc w:val="both"/>
        <w:rPr>
          <w:rFonts w:ascii="Times New Roman" w:eastAsia="Times New Roman" w:hAnsi="Times New Roman" w:cs="Times New Roman"/>
          <w:color w:val="212529"/>
          <w:sz w:val="28"/>
          <w:szCs w:val="28"/>
        </w:rPr>
      </w:pPr>
      <w:r>
        <w:rPr>
          <w:rFonts w:ascii="Times New Roman" w:hAnsi="Times New Roman" w:cs="Times New Roman"/>
          <w:sz w:val="28"/>
          <w:szCs w:val="28"/>
        </w:rPr>
        <w:t xml:space="preserve">– </w:t>
      </w:r>
      <w:r w:rsidR="00A4601C" w:rsidRPr="00A4601C">
        <w:rPr>
          <w:rFonts w:ascii="Times New Roman" w:eastAsia="Times New Roman" w:hAnsi="Times New Roman" w:cs="Times New Roman"/>
          <w:color w:val="212529"/>
          <w:sz w:val="28"/>
          <w:szCs w:val="28"/>
        </w:rPr>
        <w:t>ишемия миокарда;</w:t>
      </w:r>
    </w:p>
    <w:p w:rsidR="00A4601C" w:rsidRPr="00A4601C" w:rsidRDefault="00C52BDE" w:rsidP="00C52BDE">
      <w:pPr>
        <w:shd w:val="clear" w:color="auto" w:fill="FFFFFF"/>
        <w:spacing w:after="0" w:line="240" w:lineRule="auto"/>
        <w:jc w:val="both"/>
        <w:rPr>
          <w:rFonts w:ascii="Times New Roman" w:eastAsia="Times New Roman" w:hAnsi="Times New Roman" w:cs="Times New Roman"/>
          <w:color w:val="212529"/>
          <w:sz w:val="28"/>
          <w:szCs w:val="28"/>
        </w:rPr>
      </w:pPr>
      <w:r>
        <w:rPr>
          <w:rFonts w:ascii="Times New Roman" w:hAnsi="Times New Roman" w:cs="Times New Roman"/>
          <w:sz w:val="28"/>
          <w:szCs w:val="28"/>
        </w:rPr>
        <w:tab/>
        <w:t xml:space="preserve">– </w:t>
      </w:r>
      <w:r w:rsidR="00A4601C" w:rsidRPr="00A4601C">
        <w:rPr>
          <w:rFonts w:ascii="Times New Roman" w:eastAsia="Times New Roman" w:hAnsi="Times New Roman" w:cs="Times New Roman"/>
          <w:color w:val="212529"/>
          <w:sz w:val="28"/>
          <w:szCs w:val="28"/>
        </w:rPr>
        <w:t>психические болезни, сопровождающиеся повышенным психомоторным возбуждением;</w:t>
      </w:r>
    </w:p>
    <w:p w:rsidR="00A4601C" w:rsidRPr="00A4601C" w:rsidRDefault="00C52BDE" w:rsidP="00C52BDE">
      <w:pPr>
        <w:shd w:val="clear" w:color="auto" w:fill="FFFFFF"/>
        <w:spacing w:after="0" w:line="240" w:lineRule="auto"/>
        <w:ind w:left="720"/>
        <w:jc w:val="both"/>
        <w:rPr>
          <w:rFonts w:ascii="Times New Roman" w:eastAsia="Times New Roman" w:hAnsi="Times New Roman" w:cs="Times New Roman"/>
          <w:color w:val="212529"/>
          <w:sz w:val="28"/>
          <w:szCs w:val="28"/>
        </w:rPr>
      </w:pPr>
      <w:r>
        <w:rPr>
          <w:rFonts w:ascii="Times New Roman" w:hAnsi="Times New Roman" w:cs="Times New Roman"/>
          <w:sz w:val="28"/>
          <w:szCs w:val="28"/>
        </w:rPr>
        <w:t xml:space="preserve">– </w:t>
      </w:r>
      <w:r w:rsidR="00A4601C" w:rsidRPr="00A4601C">
        <w:rPr>
          <w:rFonts w:ascii="Times New Roman" w:eastAsia="Times New Roman" w:hAnsi="Times New Roman" w:cs="Times New Roman"/>
          <w:color w:val="212529"/>
          <w:sz w:val="28"/>
          <w:szCs w:val="28"/>
        </w:rPr>
        <w:t>ОРВИ;</w:t>
      </w:r>
    </w:p>
    <w:p w:rsidR="00A4601C" w:rsidRPr="00A4601C" w:rsidRDefault="00C52BDE" w:rsidP="00C52BDE">
      <w:pPr>
        <w:shd w:val="clear" w:color="auto" w:fill="FFFFFF"/>
        <w:spacing w:after="0" w:line="240" w:lineRule="auto"/>
        <w:jc w:val="both"/>
        <w:rPr>
          <w:rFonts w:ascii="Times New Roman" w:eastAsia="Times New Roman" w:hAnsi="Times New Roman" w:cs="Times New Roman"/>
          <w:color w:val="212529"/>
          <w:sz w:val="28"/>
          <w:szCs w:val="28"/>
        </w:rPr>
      </w:pPr>
      <w:r>
        <w:rPr>
          <w:rFonts w:ascii="Times New Roman" w:hAnsi="Times New Roman" w:cs="Times New Roman"/>
          <w:sz w:val="28"/>
          <w:szCs w:val="28"/>
        </w:rPr>
        <w:tab/>
        <w:t xml:space="preserve">– </w:t>
      </w:r>
      <w:r>
        <w:rPr>
          <w:rFonts w:ascii="Times New Roman" w:eastAsia="Times New Roman" w:hAnsi="Times New Roman" w:cs="Times New Roman"/>
          <w:color w:val="212529"/>
          <w:sz w:val="28"/>
          <w:szCs w:val="28"/>
        </w:rPr>
        <w:t>расстройства функций</w:t>
      </w:r>
      <w:r w:rsidR="00A4601C" w:rsidRPr="00A4601C">
        <w:rPr>
          <w:rFonts w:ascii="Times New Roman" w:eastAsia="Times New Roman" w:hAnsi="Times New Roman" w:cs="Times New Roman"/>
          <w:color w:val="212529"/>
          <w:sz w:val="28"/>
          <w:szCs w:val="28"/>
        </w:rPr>
        <w:t xml:space="preserve"> пищеварительной системы: тошнота, рвота, диарея;</w:t>
      </w:r>
    </w:p>
    <w:p w:rsidR="00A4601C" w:rsidRPr="00A4601C" w:rsidRDefault="00C52BDE" w:rsidP="00C52BDE">
      <w:pPr>
        <w:shd w:val="clear" w:color="auto" w:fill="FFFFFF"/>
        <w:spacing w:after="0" w:line="240" w:lineRule="auto"/>
        <w:ind w:left="720"/>
        <w:jc w:val="both"/>
        <w:rPr>
          <w:rFonts w:ascii="Times New Roman" w:eastAsia="Times New Roman" w:hAnsi="Times New Roman" w:cs="Times New Roman"/>
          <w:color w:val="212529"/>
          <w:sz w:val="28"/>
          <w:szCs w:val="28"/>
        </w:rPr>
      </w:pPr>
      <w:r>
        <w:rPr>
          <w:rFonts w:ascii="Times New Roman" w:hAnsi="Times New Roman" w:cs="Times New Roman"/>
          <w:sz w:val="28"/>
          <w:szCs w:val="28"/>
        </w:rPr>
        <w:t xml:space="preserve">– </w:t>
      </w:r>
      <w:r w:rsidR="00A4601C" w:rsidRPr="00A4601C">
        <w:rPr>
          <w:rFonts w:ascii="Times New Roman" w:eastAsia="Times New Roman" w:hAnsi="Times New Roman" w:cs="Times New Roman"/>
          <w:color w:val="212529"/>
          <w:sz w:val="28"/>
          <w:szCs w:val="28"/>
        </w:rPr>
        <w:t>остеомиелит;</w:t>
      </w:r>
    </w:p>
    <w:p w:rsidR="00A4601C" w:rsidRPr="00A4601C" w:rsidRDefault="00C52BDE" w:rsidP="00C52BDE">
      <w:pPr>
        <w:shd w:val="clear" w:color="auto" w:fill="FFFFFF"/>
        <w:spacing w:after="0" w:line="240" w:lineRule="auto"/>
        <w:ind w:left="720"/>
        <w:jc w:val="both"/>
        <w:rPr>
          <w:rFonts w:ascii="Times New Roman" w:eastAsia="Times New Roman" w:hAnsi="Times New Roman" w:cs="Times New Roman"/>
          <w:color w:val="212529"/>
          <w:sz w:val="28"/>
          <w:szCs w:val="28"/>
        </w:rPr>
      </w:pPr>
      <w:r>
        <w:rPr>
          <w:rFonts w:ascii="Times New Roman" w:hAnsi="Times New Roman" w:cs="Times New Roman"/>
          <w:sz w:val="28"/>
          <w:szCs w:val="28"/>
        </w:rPr>
        <w:t xml:space="preserve">– </w:t>
      </w:r>
      <w:r w:rsidR="00A4601C" w:rsidRPr="00A4601C">
        <w:rPr>
          <w:rFonts w:ascii="Times New Roman" w:eastAsia="Times New Roman" w:hAnsi="Times New Roman" w:cs="Times New Roman"/>
          <w:color w:val="212529"/>
          <w:sz w:val="28"/>
          <w:szCs w:val="28"/>
        </w:rPr>
        <w:t>сифилис;</w:t>
      </w:r>
    </w:p>
    <w:p w:rsidR="00A4601C" w:rsidRPr="00A4601C" w:rsidRDefault="00C52BDE" w:rsidP="00C52BDE">
      <w:pPr>
        <w:shd w:val="clear" w:color="auto" w:fill="FFFFFF"/>
        <w:spacing w:after="0" w:line="240" w:lineRule="auto"/>
        <w:jc w:val="both"/>
        <w:rPr>
          <w:rFonts w:ascii="Times New Roman" w:eastAsia="Times New Roman" w:hAnsi="Times New Roman" w:cs="Times New Roman"/>
          <w:color w:val="212529"/>
          <w:sz w:val="28"/>
          <w:szCs w:val="28"/>
        </w:rPr>
      </w:pPr>
      <w:r>
        <w:rPr>
          <w:rFonts w:ascii="Times New Roman" w:hAnsi="Times New Roman" w:cs="Times New Roman"/>
          <w:sz w:val="28"/>
          <w:szCs w:val="28"/>
        </w:rPr>
        <w:tab/>
        <w:t>–</w:t>
      </w:r>
      <w:r w:rsidR="00A4601C" w:rsidRPr="00A4601C">
        <w:rPr>
          <w:rFonts w:ascii="Times New Roman" w:eastAsia="Times New Roman" w:hAnsi="Times New Roman" w:cs="Times New Roman"/>
          <w:color w:val="212529"/>
          <w:sz w:val="28"/>
          <w:szCs w:val="28"/>
        </w:rPr>
        <w:t>острая фаза почечной, печеночной, легочной, сердечной недостаточности;</w:t>
      </w:r>
    </w:p>
    <w:p w:rsidR="00A4601C" w:rsidRPr="00A4601C" w:rsidRDefault="00C52BDE" w:rsidP="00C52BDE">
      <w:pPr>
        <w:shd w:val="clear" w:color="auto" w:fill="FFFFFF"/>
        <w:spacing w:after="0" w:line="240" w:lineRule="auto"/>
        <w:ind w:left="720"/>
        <w:jc w:val="both"/>
        <w:rPr>
          <w:rFonts w:ascii="Times New Roman" w:eastAsia="Times New Roman" w:hAnsi="Times New Roman" w:cs="Times New Roman"/>
          <w:color w:val="212529"/>
          <w:sz w:val="28"/>
          <w:szCs w:val="28"/>
        </w:rPr>
      </w:pPr>
      <w:r>
        <w:rPr>
          <w:rFonts w:ascii="Times New Roman" w:hAnsi="Times New Roman" w:cs="Times New Roman"/>
          <w:sz w:val="28"/>
          <w:szCs w:val="28"/>
        </w:rPr>
        <w:t xml:space="preserve">– </w:t>
      </w:r>
      <w:r w:rsidR="00A4601C" w:rsidRPr="00A4601C">
        <w:rPr>
          <w:rFonts w:ascii="Times New Roman" w:eastAsia="Times New Roman" w:hAnsi="Times New Roman" w:cs="Times New Roman"/>
          <w:color w:val="212529"/>
          <w:sz w:val="28"/>
          <w:szCs w:val="28"/>
        </w:rPr>
        <w:t>осложнения после хирургического вмешательства;</w:t>
      </w:r>
    </w:p>
    <w:p w:rsidR="00A4601C" w:rsidRPr="00A4601C" w:rsidRDefault="00C52BDE" w:rsidP="00C52BDE">
      <w:pPr>
        <w:shd w:val="clear" w:color="auto" w:fill="FFFFFF"/>
        <w:spacing w:after="0" w:line="240" w:lineRule="auto"/>
        <w:ind w:left="720"/>
        <w:jc w:val="both"/>
        <w:rPr>
          <w:rFonts w:ascii="Times New Roman" w:eastAsia="Times New Roman" w:hAnsi="Times New Roman" w:cs="Times New Roman"/>
          <w:color w:val="212529"/>
          <w:sz w:val="28"/>
          <w:szCs w:val="28"/>
        </w:rPr>
      </w:pPr>
      <w:r>
        <w:rPr>
          <w:rFonts w:ascii="Times New Roman" w:hAnsi="Times New Roman" w:cs="Times New Roman"/>
          <w:sz w:val="28"/>
          <w:szCs w:val="28"/>
        </w:rPr>
        <w:t xml:space="preserve">– </w:t>
      </w:r>
      <w:r w:rsidR="00A4601C" w:rsidRPr="00A4601C">
        <w:rPr>
          <w:rFonts w:ascii="Times New Roman" w:eastAsia="Times New Roman" w:hAnsi="Times New Roman" w:cs="Times New Roman"/>
          <w:color w:val="212529"/>
          <w:sz w:val="28"/>
          <w:szCs w:val="28"/>
        </w:rPr>
        <w:t>состояние алкогольного или наркотического опьянения.</w:t>
      </w:r>
    </w:p>
    <w:p w:rsidR="004B0A3B" w:rsidRDefault="004B0A3B" w:rsidP="00C52BDE">
      <w:pPr>
        <w:spacing w:after="0" w:line="240" w:lineRule="auto"/>
        <w:ind w:firstLine="708"/>
        <w:jc w:val="both"/>
        <w:rPr>
          <w:rFonts w:ascii="Times New Roman" w:hAnsi="Times New Roman" w:cs="Times New Roman"/>
          <w:b/>
          <w:sz w:val="28"/>
          <w:szCs w:val="28"/>
        </w:rPr>
      </w:pPr>
    </w:p>
    <w:p w:rsidR="00BB1259" w:rsidRPr="00BB1259" w:rsidRDefault="00BB1259" w:rsidP="00893722">
      <w:pPr>
        <w:spacing w:after="0" w:line="240" w:lineRule="auto"/>
        <w:jc w:val="both"/>
        <w:rPr>
          <w:rFonts w:ascii="Times New Roman" w:hAnsi="Times New Roman" w:cs="Times New Roman"/>
          <w:b/>
          <w:sz w:val="28"/>
          <w:szCs w:val="28"/>
        </w:rPr>
      </w:pPr>
      <w:r w:rsidRPr="003C65ED">
        <w:rPr>
          <w:rFonts w:ascii="Times New Roman" w:hAnsi="Times New Roman" w:cs="Times New Roman"/>
          <w:b/>
          <w:sz w:val="28"/>
          <w:szCs w:val="28"/>
        </w:rPr>
        <w:lastRenderedPageBreak/>
        <w:t xml:space="preserve">2. </w:t>
      </w:r>
      <w:r>
        <w:rPr>
          <w:rFonts w:ascii="Times New Roman" w:hAnsi="Times New Roman" w:cs="Times New Roman"/>
          <w:b/>
          <w:sz w:val="28"/>
          <w:szCs w:val="28"/>
        </w:rPr>
        <w:t>Гигиенический массаж: понятие, специфика, приёмы, методика. Применение в с</w:t>
      </w:r>
      <w:r w:rsidR="00893722">
        <w:rPr>
          <w:rFonts w:ascii="Times New Roman" w:hAnsi="Times New Roman" w:cs="Times New Roman"/>
          <w:b/>
          <w:sz w:val="28"/>
          <w:szCs w:val="28"/>
        </w:rPr>
        <w:t>очетании с утренней гимнастикой</w:t>
      </w:r>
    </w:p>
    <w:p w:rsidR="00BB1259" w:rsidRPr="00BB1259" w:rsidRDefault="00BB1259" w:rsidP="00893722">
      <w:pPr>
        <w:spacing w:after="0" w:line="240" w:lineRule="auto"/>
        <w:ind w:left="-142" w:right="375" w:firstLine="850"/>
        <w:jc w:val="both"/>
        <w:rPr>
          <w:rFonts w:ascii="Times New Roman" w:eastAsia="Times New Roman" w:hAnsi="Times New Roman" w:cs="Times New Roman"/>
          <w:color w:val="000000"/>
          <w:sz w:val="28"/>
          <w:szCs w:val="28"/>
        </w:rPr>
      </w:pPr>
      <w:r w:rsidRPr="00BB1259">
        <w:rPr>
          <w:rFonts w:ascii="Times New Roman" w:eastAsia="Times New Roman" w:hAnsi="Times New Roman" w:cs="Times New Roman"/>
          <w:color w:val="000000"/>
          <w:sz w:val="28"/>
          <w:szCs w:val="28"/>
        </w:rPr>
        <w:t>Массаж, применяемый для укрепления здоровья, ухода за телом, профилактики заболеваний, снятия утомления (переутомления) называется гигиеническим.</w:t>
      </w:r>
    </w:p>
    <w:p w:rsidR="00BB1259" w:rsidRPr="00BB1259" w:rsidRDefault="00BB1259" w:rsidP="00893722">
      <w:pPr>
        <w:spacing w:after="0" w:line="240" w:lineRule="auto"/>
        <w:ind w:left="-142" w:right="375" w:firstLine="850"/>
        <w:jc w:val="both"/>
        <w:rPr>
          <w:rFonts w:ascii="Times New Roman" w:eastAsia="Times New Roman" w:hAnsi="Times New Roman" w:cs="Times New Roman"/>
          <w:color w:val="000000"/>
          <w:sz w:val="28"/>
          <w:szCs w:val="28"/>
        </w:rPr>
      </w:pPr>
      <w:r w:rsidRPr="00BB1259">
        <w:rPr>
          <w:rFonts w:ascii="Times New Roman" w:eastAsia="Times New Roman" w:hAnsi="Times New Roman" w:cs="Times New Roman"/>
          <w:color w:val="000000"/>
          <w:sz w:val="28"/>
          <w:szCs w:val="28"/>
        </w:rPr>
        <w:t>Гигиенический массаж может быть общим или частным и выполняться массажистом или в виде самомассажа.</w:t>
      </w:r>
    </w:p>
    <w:p w:rsidR="00BB1259" w:rsidRPr="00BB1259" w:rsidRDefault="00BB1259" w:rsidP="00893722">
      <w:pPr>
        <w:spacing w:after="0" w:line="240" w:lineRule="auto"/>
        <w:ind w:left="-142" w:right="375" w:firstLine="850"/>
        <w:jc w:val="both"/>
        <w:rPr>
          <w:rFonts w:ascii="Times New Roman" w:eastAsia="Times New Roman" w:hAnsi="Times New Roman" w:cs="Times New Roman"/>
          <w:color w:val="000000"/>
          <w:sz w:val="28"/>
          <w:szCs w:val="28"/>
        </w:rPr>
      </w:pPr>
      <w:r w:rsidRPr="00893722">
        <w:rPr>
          <w:rFonts w:ascii="Times New Roman" w:eastAsia="Times New Roman" w:hAnsi="Times New Roman" w:cs="Times New Roman"/>
          <w:b/>
          <w:i/>
          <w:color w:val="000000"/>
          <w:sz w:val="28"/>
          <w:szCs w:val="28"/>
        </w:rPr>
        <w:t>Задачи гигиенического массажа:</w:t>
      </w:r>
      <w:r w:rsidRPr="00BB1259">
        <w:rPr>
          <w:rFonts w:ascii="Times New Roman" w:eastAsia="Times New Roman" w:hAnsi="Times New Roman" w:cs="Times New Roman"/>
          <w:color w:val="000000"/>
          <w:sz w:val="28"/>
          <w:szCs w:val="28"/>
        </w:rPr>
        <w:t xml:space="preserve"> усиление </w:t>
      </w:r>
      <w:proofErr w:type="spellStart"/>
      <w:r w:rsidRPr="00BB1259">
        <w:rPr>
          <w:rFonts w:ascii="Times New Roman" w:eastAsia="Times New Roman" w:hAnsi="Times New Roman" w:cs="Times New Roman"/>
          <w:color w:val="000000"/>
          <w:sz w:val="28"/>
          <w:szCs w:val="28"/>
        </w:rPr>
        <w:t>кров</w:t>
      </w:r>
      <w:proofErr w:type="gramStart"/>
      <w:r w:rsidRPr="00BB1259">
        <w:rPr>
          <w:rFonts w:ascii="Times New Roman" w:eastAsia="Times New Roman" w:hAnsi="Times New Roman" w:cs="Times New Roman"/>
          <w:color w:val="000000"/>
          <w:sz w:val="28"/>
          <w:szCs w:val="28"/>
        </w:rPr>
        <w:t>о</w:t>
      </w:r>
      <w:proofErr w:type="spellEnd"/>
      <w:r w:rsidRPr="00BB1259">
        <w:rPr>
          <w:rFonts w:ascii="Times New Roman" w:eastAsia="Times New Roman" w:hAnsi="Times New Roman" w:cs="Times New Roman"/>
          <w:color w:val="000000"/>
          <w:sz w:val="28"/>
          <w:szCs w:val="28"/>
        </w:rPr>
        <w:t>-</w:t>
      </w:r>
      <w:proofErr w:type="gramEnd"/>
      <w:r w:rsidRPr="00BB1259">
        <w:rPr>
          <w:rFonts w:ascii="Times New Roman" w:eastAsia="Times New Roman" w:hAnsi="Times New Roman" w:cs="Times New Roman"/>
          <w:color w:val="000000"/>
          <w:sz w:val="28"/>
          <w:szCs w:val="28"/>
        </w:rPr>
        <w:t xml:space="preserve"> и </w:t>
      </w:r>
      <w:proofErr w:type="spellStart"/>
      <w:r w:rsidRPr="00BB1259">
        <w:rPr>
          <w:rFonts w:ascii="Times New Roman" w:eastAsia="Times New Roman" w:hAnsi="Times New Roman" w:cs="Times New Roman"/>
          <w:color w:val="000000"/>
          <w:sz w:val="28"/>
          <w:szCs w:val="28"/>
        </w:rPr>
        <w:t>лимфообращения</w:t>
      </w:r>
      <w:proofErr w:type="spellEnd"/>
      <w:r w:rsidRPr="00BB1259">
        <w:rPr>
          <w:rFonts w:ascii="Times New Roman" w:eastAsia="Times New Roman" w:hAnsi="Times New Roman" w:cs="Times New Roman"/>
          <w:color w:val="000000"/>
          <w:sz w:val="28"/>
          <w:szCs w:val="28"/>
        </w:rPr>
        <w:t xml:space="preserve">, нормализация </w:t>
      </w:r>
      <w:proofErr w:type="spellStart"/>
      <w:r w:rsidRPr="00BB1259">
        <w:rPr>
          <w:rFonts w:ascii="Times New Roman" w:eastAsia="Times New Roman" w:hAnsi="Times New Roman" w:cs="Times New Roman"/>
          <w:color w:val="000000"/>
          <w:sz w:val="28"/>
          <w:szCs w:val="28"/>
        </w:rPr>
        <w:t>психоэмоционального</w:t>
      </w:r>
      <w:proofErr w:type="spellEnd"/>
      <w:r w:rsidRPr="00BB1259">
        <w:rPr>
          <w:rFonts w:ascii="Times New Roman" w:eastAsia="Times New Roman" w:hAnsi="Times New Roman" w:cs="Times New Roman"/>
          <w:color w:val="000000"/>
          <w:sz w:val="28"/>
          <w:szCs w:val="28"/>
        </w:rPr>
        <w:t xml:space="preserve"> состояния, </w:t>
      </w:r>
      <w:r w:rsidR="00893722">
        <w:rPr>
          <w:rFonts w:ascii="Times New Roman" w:eastAsia="Times New Roman" w:hAnsi="Times New Roman" w:cs="Times New Roman"/>
          <w:color w:val="000000"/>
          <w:sz w:val="28"/>
          <w:szCs w:val="28"/>
        </w:rPr>
        <w:t xml:space="preserve">ускорение врабатываемости </w:t>
      </w:r>
      <w:r w:rsidR="00893722">
        <w:rPr>
          <w:rFonts w:ascii="Times New Roman" w:hAnsi="Times New Roman" w:cs="Times New Roman"/>
          <w:sz w:val="28"/>
          <w:szCs w:val="28"/>
        </w:rPr>
        <w:t>–</w:t>
      </w:r>
      <w:r w:rsidRPr="00BB1259">
        <w:rPr>
          <w:rFonts w:ascii="Times New Roman" w:eastAsia="Times New Roman" w:hAnsi="Times New Roman" w:cs="Times New Roman"/>
          <w:color w:val="000000"/>
          <w:sz w:val="28"/>
          <w:szCs w:val="28"/>
        </w:rPr>
        <w:t xml:space="preserve"> подготовка человека к выполнению предстоящей работы.</w:t>
      </w:r>
    </w:p>
    <w:p w:rsidR="00893722" w:rsidRDefault="00BB1259" w:rsidP="00893722">
      <w:pPr>
        <w:spacing w:after="0" w:line="240" w:lineRule="auto"/>
        <w:ind w:left="-142" w:right="375" w:firstLine="850"/>
        <w:jc w:val="both"/>
        <w:rPr>
          <w:rFonts w:ascii="Times New Roman" w:eastAsia="Times New Roman" w:hAnsi="Times New Roman" w:cs="Times New Roman"/>
          <w:color w:val="000000"/>
          <w:sz w:val="28"/>
          <w:szCs w:val="28"/>
        </w:rPr>
      </w:pPr>
      <w:r w:rsidRPr="00BB1259">
        <w:rPr>
          <w:rFonts w:ascii="Times New Roman" w:eastAsia="Times New Roman" w:hAnsi="Times New Roman" w:cs="Times New Roman"/>
          <w:color w:val="000000"/>
          <w:sz w:val="28"/>
          <w:szCs w:val="28"/>
        </w:rPr>
        <w:t>На общий гигиенический массаж отводится 15</w:t>
      </w:r>
      <w:r w:rsidR="00893722">
        <w:rPr>
          <w:rFonts w:ascii="Times New Roman" w:hAnsi="Times New Roman" w:cs="Times New Roman"/>
          <w:sz w:val="28"/>
          <w:szCs w:val="28"/>
        </w:rPr>
        <w:t>–</w:t>
      </w:r>
      <w:r w:rsidRPr="00BB1259">
        <w:rPr>
          <w:rFonts w:ascii="Times New Roman" w:eastAsia="Times New Roman" w:hAnsi="Times New Roman" w:cs="Times New Roman"/>
          <w:color w:val="000000"/>
          <w:sz w:val="28"/>
          <w:szCs w:val="28"/>
        </w:rPr>
        <w:t>25 мин, при этом продолжительность массажа отдельных частей тела составляет: шея, спина 5</w:t>
      </w:r>
      <w:r w:rsidR="00893722">
        <w:rPr>
          <w:rFonts w:ascii="Times New Roman" w:hAnsi="Times New Roman" w:cs="Times New Roman"/>
          <w:sz w:val="28"/>
          <w:szCs w:val="28"/>
        </w:rPr>
        <w:t>–</w:t>
      </w:r>
      <w:r w:rsidR="00893722">
        <w:rPr>
          <w:rFonts w:ascii="Times New Roman" w:eastAsia="Times New Roman" w:hAnsi="Times New Roman" w:cs="Times New Roman"/>
          <w:color w:val="000000"/>
          <w:sz w:val="28"/>
          <w:szCs w:val="28"/>
        </w:rPr>
        <w:t>8 мин, ноги</w:t>
      </w:r>
      <w:r w:rsidRPr="00BB1259">
        <w:rPr>
          <w:rFonts w:ascii="Times New Roman" w:eastAsia="Times New Roman" w:hAnsi="Times New Roman" w:cs="Times New Roman"/>
          <w:color w:val="000000"/>
          <w:sz w:val="28"/>
          <w:szCs w:val="28"/>
        </w:rPr>
        <w:t xml:space="preserve"> 4</w:t>
      </w:r>
      <w:r w:rsidR="00893722">
        <w:rPr>
          <w:rFonts w:ascii="Times New Roman" w:hAnsi="Times New Roman" w:cs="Times New Roman"/>
          <w:sz w:val="28"/>
          <w:szCs w:val="28"/>
        </w:rPr>
        <w:t>–</w:t>
      </w:r>
      <w:r w:rsidRPr="00BB1259">
        <w:rPr>
          <w:rFonts w:ascii="Times New Roman" w:eastAsia="Times New Roman" w:hAnsi="Times New Roman" w:cs="Times New Roman"/>
          <w:color w:val="000000"/>
          <w:sz w:val="28"/>
          <w:szCs w:val="28"/>
        </w:rPr>
        <w:t>7</w:t>
      </w:r>
      <w:r w:rsidR="00893722">
        <w:rPr>
          <w:rFonts w:ascii="Times New Roman" w:eastAsia="Times New Roman" w:hAnsi="Times New Roman" w:cs="Times New Roman"/>
          <w:color w:val="000000"/>
          <w:sz w:val="28"/>
          <w:szCs w:val="28"/>
        </w:rPr>
        <w:t xml:space="preserve"> мин, грудь</w:t>
      </w:r>
      <w:r w:rsidRPr="00BB1259">
        <w:rPr>
          <w:rFonts w:ascii="Times New Roman" w:eastAsia="Times New Roman" w:hAnsi="Times New Roman" w:cs="Times New Roman"/>
          <w:color w:val="000000"/>
          <w:sz w:val="28"/>
          <w:szCs w:val="28"/>
        </w:rPr>
        <w:t xml:space="preserve"> 3</w:t>
      </w:r>
      <w:r w:rsidR="00893722">
        <w:rPr>
          <w:rFonts w:ascii="Times New Roman" w:hAnsi="Times New Roman" w:cs="Times New Roman"/>
          <w:sz w:val="28"/>
          <w:szCs w:val="28"/>
        </w:rPr>
        <w:t>–</w:t>
      </w:r>
      <w:r w:rsidR="00893722">
        <w:rPr>
          <w:rFonts w:ascii="Times New Roman" w:eastAsia="Times New Roman" w:hAnsi="Times New Roman" w:cs="Times New Roman"/>
          <w:color w:val="000000"/>
          <w:sz w:val="28"/>
          <w:szCs w:val="28"/>
        </w:rPr>
        <w:t xml:space="preserve">4 мин, живот </w:t>
      </w:r>
      <w:r w:rsidRPr="00BB1259">
        <w:rPr>
          <w:rFonts w:ascii="Times New Roman" w:eastAsia="Times New Roman" w:hAnsi="Times New Roman" w:cs="Times New Roman"/>
          <w:color w:val="000000"/>
          <w:sz w:val="28"/>
          <w:szCs w:val="28"/>
        </w:rPr>
        <w:t>1</w:t>
      </w:r>
      <w:r w:rsidR="00893722">
        <w:rPr>
          <w:rFonts w:ascii="Times New Roman" w:hAnsi="Times New Roman" w:cs="Times New Roman"/>
          <w:sz w:val="28"/>
          <w:szCs w:val="28"/>
        </w:rPr>
        <w:t>–</w:t>
      </w:r>
      <w:r w:rsidR="00893722">
        <w:rPr>
          <w:rFonts w:ascii="Times New Roman" w:eastAsia="Times New Roman" w:hAnsi="Times New Roman" w:cs="Times New Roman"/>
          <w:color w:val="000000"/>
          <w:sz w:val="28"/>
          <w:szCs w:val="28"/>
        </w:rPr>
        <w:t>2 мин, руки 2</w:t>
      </w:r>
      <w:r w:rsidR="00893722">
        <w:rPr>
          <w:rFonts w:ascii="Times New Roman" w:hAnsi="Times New Roman" w:cs="Times New Roman"/>
          <w:sz w:val="28"/>
          <w:szCs w:val="28"/>
        </w:rPr>
        <w:t>–</w:t>
      </w:r>
      <w:r w:rsidRPr="00BB1259">
        <w:rPr>
          <w:rFonts w:ascii="Times New Roman" w:eastAsia="Times New Roman" w:hAnsi="Times New Roman" w:cs="Times New Roman"/>
          <w:color w:val="000000"/>
          <w:sz w:val="28"/>
          <w:szCs w:val="28"/>
        </w:rPr>
        <w:t xml:space="preserve">4 мин. </w:t>
      </w:r>
    </w:p>
    <w:p w:rsidR="00BB1259" w:rsidRPr="00BB1259" w:rsidRDefault="00BB1259" w:rsidP="00893722">
      <w:pPr>
        <w:spacing w:after="0" w:line="240" w:lineRule="auto"/>
        <w:ind w:left="-142" w:right="375" w:firstLine="850"/>
        <w:jc w:val="both"/>
        <w:rPr>
          <w:rFonts w:ascii="Times New Roman" w:eastAsia="Times New Roman" w:hAnsi="Times New Roman" w:cs="Times New Roman"/>
          <w:color w:val="000000"/>
          <w:sz w:val="28"/>
          <w:szCs w:val="28"/>
        </w:rPr>
      </w:pPr>
      <w:r w:rsidRPr="00BB1259">
        <w:rPr>
          <w:rFonts w:ascii="Times New Roman" w:eastAsia="Times New Roman" w:hAnsi="Times New Roman" w:cs="Times New Roman"/>
          <w:color w:val="000000"/>
          <w:sz w:val="28"/>
          <w:szCs w:val="28"/>
        </w:rPr>
        <w:t>Время на отдельные приемы массажа распределяется следующим образом (в</w:t>
      </w:r>
      <w:r w:rsidR="00893722">
        <w:rPr>
          <w:rFonts w:ascii="Times New Roman" w:eastAsia="Times New Roman" w:hAnsi="Times New Roman" w:cs="Times New Roman"/>
          <w:color w:val="000000"/>
          <w:sz w:val="28"/>
          <w:szCs w:val="28"/>
        </w:rPr>
        <w:t xml:space="preserve"> </w:t>
      </w:r>
      <w:r w:rsidRPr="00BB1259">
        <w:rPr>
          <w:rFonts w:ascii="Times New Roman" w:eastAsia="Times New Roman" w:hAnsi="Times New Roman" w:cs="Times New Roman"/>
          <w:i/>
          <w:iCs/>
          <w:color w:val="000000"/>
          <w:sz w:val="28"/>
          <w:szCs w:val="28"/>
        </w:rPr>
        <w:t>%):</w:t>
      </w:r>
      <w:r w:rsidR="00893722">
        <w:rPr>
          <w:rFonts w:ascii="Times New Roman" w:eastAsia="Times New Roman" w:hAnsi="Times New Roman" w:cs="Times New Roman"/>
          <w:i/>
          <w:iCs/>
          <w:color w:val="000000"/>
          <w:sz w:val="28"/>
          <w:szCs w:val="28"/>
        </w:rPr>
        <w:t xml:space="preserve"> </w:t>
      </w:r>
      <w:r w:rsidRPr="00BB1259">
        <w:rPr>
          <w:rFonts w:ascii="Times New Roman" w:eastAsia="Times New Roman" w:hAnsi="Times New Roman" w:cs="Times New Roman"/>
          <w:color w:val="000000"/>
          <w:sz w:val="28"/>
          <w:szCs w:val="28"/>
        </w:rPr>
        <w:t xml:space="preserve">поглаживание </w:t>
      </w:r>
      <w:r w:rsidR="00893722">
        <w:rPr>
          <w:rFonts w:ascii="Times New Roman" w:hAnsi="Times New Roman" w:cs="Times New Roman"/>
          <w:sz w:val="28"/>
          <w:szCs w:val="28"/>
        </w:rPr>
        <w:t>–</w:t>
      </w:r>
      <w:r w:rsidRPr="00BB1259">
        <w:rPr>
          <w:rFonts w:ascii="Times New Roman" w:eastAsia="Times New Roman" w:hAnsi="Times New Roman" w:cs="Times New Roman"/>
          <w:color w:val="000000"/>
          <w:sz w:val="28"/>
          <w:szCs w:val="28"/>
        </w:rPr>
        <w:t xml:space="preserve"> 10; растирание </w:t>
      </w:r>
      <w:r w:rsidR="00893722">
        <w:rPr>
          <w:rFonts w:ascii="Times New Roman" w:hAnsi="Times New Roman" w:cs="Times New Roman"/>
          <w:sz w:val="28"/>
          <w:szCs w:val="28"/>
        </w:rPr>
        <w:t>–</w:t>
      </w:r>
      <w:r w:rsidRPr="00BB1259">
        <w:rPr>
          <w:rFonts w:ascii="Times New Roman" w:eastAsia="Times New Roman" w:hAnsi="Times New Roman" w:cs="Times New Roman"/>
          <w:color w:val="000000"/>
          <w:sz w:val="28"/>
          <w:szCs w:val="28"/>
        </w:rPr>
        <w:t xml:space="preserve"> 20; разминание </w:t>
      </w:r>
      <w:r w:rsidR="00893722">
        <w:rPr>
          <w:rFonts w:ascii="Times New Roman" w:hAnsi="Times New Roman" w:cs="Times New Roman"/>
          <w:sz w:val="28"/>
          <w:szCs w:val="28"/>
        </w:rPr>
        <w:t xml:space="preserve">– </w:t>
      </w:r>
      <w:r w:rsidRPr="00BB1259">
        <w:rPr>
          <w:rFonts w:ascii="Times New Roman" w:eastAsia="Times New Roman" w:hAnsi="Times New Roman" w:cs="Times New Roman"/>
          <w:color w:val="000000"/>
          <w:sz w:val="28"/>
          <w:szCs w:val="28"/>
        </w:rPr>
        <w:t>65; ударные приемы</w:t>
      </w:r>
      <w:r w:rsidR="00893722">
        <w:rPr>
          <w:rFonts w:ascii="Times New Roman" w:eastAsia="Times New Roman" w:hAnsi="Times New Roman" w:cs="Times New Roman"/>
          <w:color w:val="000000"/>
          <w:sz w:val="28"/>
          <w:szCs w:val="28"/>
        </w:rPr>
        <w:t xml:space="preserve"> </w:t>
      </w:r>
      <w:r w:rsidR="00893722">
        <w:rPr>
          <w:rFonts w:ascii="Times New Roman" w:hAnsi="Times New Roman" w:cs="Times New Roman"/>
          <w:sz w:val="28"/>
          <w:szCs w:val="28"/>
        </w:rPr>
        <w:t>–</w:t>
      </w:r>
      <w:r w:rsidRPr="00BB1259">
        <w:rPr>
          <w:rFonts w:ascii="Times New Roman" w:eastAsia="Times New Roman" w:hAnsi="Times New Roman" w:cs="Times New Roman"/>
          <w:color w:val="000000"/>
          <w:sz w:val="28"/>
          <w:szCs w:val="28"/>
        </w:rPr>
        <w:t xml:space="preserve"> 2; вибрация </w:t>
      </w:r>
      <w:r w:rsidR="00893722">
        <w:rPr>
          <w:rFonts w:ascii="Times New Roman" w:hAnsi="Times New Roman" w:cs="Times New Roman"/>
          <w:sz w:val="28"/>
          <w:szCs w:val="28"/>
        </w:rPr>
        <w:t>–</w:t>
      </w:r>
      <w:r w:rsidRPr="00BB1259">
        <w:rPr>
          <w:rFonts w:ascii="Times New Roman" w:eastAsia="Times New Roman" w:hAnsi="Times New Roman" w:cs="Times New Roman"/>
          <w:color w:val="000000"/>
          <w:sz w:val="28"/>
          <w:szCs w:val="28"/>
        </w:rPr>
        <w:t xml:space="preserve"> 3.</w:t>
      </w:r>
    </w:p>
    <w:p w:rsidR="00BB1259" w:rsidRPr="00BB1259" w:rsidRDefault="00BB1259" w:rsidP="00893722">
      <w:pPr>
        <w:spacing w:after="0" w:line="240" w:lineRule="auto"/>
        <w:ind w:left="-142" w:right="375" w:firstLine="850"/>
        <w:jc w:val="both"/>
        <w:rPr>
          <w:rFonts w:ascii="Times New Roman" w:eastAsia="Times New Roman" w:hAnsi="Times New Roman" w:cs="Times New Roman"/>
          <w:color w:val="000000"/>
          <w:sz w:val="28"/>
          <w:szCs w:val="28"/>
        </w:rPr>
      </w:pPr>
      <w:r w:rsidRPr="00BB1259">
        <w:rPr>
          <w:rFonts w:ascii="Times New Roman" w:eastAsia="Times New Roman" w:hAnsi="Times New Roman" w:cs="Times New Roman"/>
          <w:color w:val="000000"/>
          <w:sz w:val="28"/>
          <w:szCs w:val="28"/>
        </w:rPr>
        <w:t>Преобладание тех или иных приемов зависит от времени проведения массажа. Если массаж проводится утром, то преимущество отдается возбуждающим приемам (разминание, вибрация и ударные приемы), если массаж проводится вечером, то преобладают успокаивающие приемы (поглаживание, потряхивание и неглубокое разминание).</w:t>
      </w:r>
    </w:p>
    <w:p w:rsidR="00BB1259" w:rsidRPr="00BB1259" w:rsidRDefault="00BB1259" w:rsidP="00893722">
      <w:pPr>
        <w:spacing w:after="0" w:line="240" w:lineRule="auto"/>
        <w:ind w:left="-142" w:right="375" w:firstLine="850"/>
        <w:jc w:val="both"/>
        <w:rPr>
          <w:rFonts w:ascii="Times New Roman" w:eastAsia="Times New Roman" w:hAnsi="Times New Roman" w:cs="Times New Roman"/>
          <w:color w:val="000000"/>
          <w:sz w:val="28"/>
          <w:szCs w:val="28"/>
        </w:rPr>
      </w:pPr>
      <w:r w:rsidRPr="00BB1259">
        <w:rPr>
          <w:rFonts w:ascii="Times New Roman" w:eastAsia="Times New Roman" w:hAnsi="Times New Roman" w:cs="Times New Roman"/>
          <w:color w:val="000000"/>
          <w:sz w:val="28"/>
          <w:szCs w:val="28"/>
        </w:rPr>
        <w:t>Из приемов разминания чаще всего применяют ординарное,</w:t>
      </w:r>
      <w:r w:rsidR="00893722">
        <w:rPr>
          <w:rFonts w:ascii="Times New Roman" w:eastAsia="Times New Roman" w:hAnsi="Times New Roman" w:cs="Times New Roman"/>
          <w:color w:val="000000"/>
          <w:sz w:val="28"/>
          <w:szCs w:val="28"/>
        </w:rPr>
        <w:t xml:space="preserve"> двойное кольцевое; растирания </w:t>
      </w:r>
      <w:r w:rsidR="00893722">
        <w:rPr>
          <w:rFonts w:ascii="Times New Roman" w:hAnsi="Times New Roman" w:cs="Times New Roman"/>
          <w:sz w:val="28"/>
          <w:szCs w:val="28"/>
        </w:rPr>
        <w:t>–</w:t>
      </w:r>
      <w:r w:rsidRPr="00BB1259">
        <w:rPr>
          <w:rFonts w:ascii="Times New Roman" w:eastAsia="Times New Roman" w:hAnsi="Times New Roman" w:cs="Times New Roman"/>
          <w:color w:val="000000"/>
          <w:sz w:val="28"/>
          <w:szCs w:val="28"/>
        </w:rPr>
        <w:t xml:space="preserve"> растирание с отягощением, основанием ладони,</w:t>
      </w:r>
      <w:r w:rsidR="00893722">
        <w:rPr>
          <w:rFonts w:ascii="Times New Roman" w:eastAsia="Times New Roman" w:hAnsi="Times New Roman" w:cs="Times New Roman"/>
          <w:color w:val="000000"/>
          <w:sz w:val="28"/>
          <w:szCs w:val="28"/>
        </w:rPr>
        <w:t xml:space="preserve"> подушечками пальцев; вибрация </w:t>
      </w:r>
      <w:r w:rsidR="00893722">
        <w:rPr>
          <w:rFonts w:ascii="Times New Roman" w:hAnsi="Times New Roman" w:cs="Times New Roman"/>
          <w:sz w:val="28"/>
          <w:szCs w:val="28"/>
        </w:rPr>
        <w:t>–</w:t>
      </w:r>
      <w:r w:rsidRPr="00BB1259">
        <w:rPr>
          <w:rFonts w:ascii="Times New Roman" w:eastAsia="Times New Roman" w:hAnsi="Times New Roman" w:cs="Times New Roman"/>
          <w:color w:val="000000"/>
          <w:sz w:val="28"/>
          <w:szCs w:val="28"/>
        </w:rPr>
        <w:t xml:space="preserve"> лабильная, потряхивание мышц.</w:t>
      </w:r>
    </w:p>
    <w:p w:rsidR="00BB1259" w:rsidRPr="00BB1259" w:rsidRDefault="00BB1259" w:rsidP="00893722">
      <w:pPr>
        <w:spacing w:after="0" w:line="240" w:lineRule="auto"/>
        <w:ind w:left="-142" w:right="375" w:firstLine="850"/>
        <w:jc w:val="both"/>
        <w:rPr>
          <w:rFonts w:ascii="Times New Roman" w:eastAsia="Times New Roman" w:hAnsi="Times New Roman" w:cs="Times New Roman"/>
          <w:color w:val="000000"/>
          <w:sz w:val="28"/>
          <w:szCs w:val="28"/>
        </w:rPr>
      </w:pPr>
      <w:r w:rsidRPr="00BB1259">
        <w:rPr>
          <w:rFonts w:ascii="Times New Roman" w:eastAsia="Times New Roman" w:hAnsi="Times New Roman" w:cs="Times New Roman"/>
          <w:color w:val="000000"/>
          <w:sz w:val="28"/>
          <w:szCs w:val="28"/>
        </w:rPr>
        <w:t xml:space="preserve">Гигиенический массаж можно выполнять в ванне, под душем, а также различными аппаратами (вибрационными, вакуумными и др.), </w:t>
      </w:r>
      <w:proofErr w:type="spellStart"/>
      <w:r w:rsidRPr="00BB1259">
        <w:rPr>
          <w:rFonts w:ascii="Times New Roman" w:eastAsia="Times New Roman" w:hAnsi="Times New Roman" w:cs="Times New Roman"/>
          <w:color w:val="000000"/>
          <w:sz w:val="28"/>
          <w:szCs w:val="28"/>
        </w:rPr>
        <w:t>массажерами</w:t>
      </w:r>
      <w:proofErr w:type="spellEnd"/>
      <w:r w:rsidRPr="00BB1259">
        <w:rPr>
          <w:rFonts w:ascii="Times New Roman" w:eastAsia="Times New Roman" w:hAnsi="Times New Roman" w:cs="Times New Roman"/>
          <w:color w:val="000000"/>
          <w:sz w:val="28"/>
          <w:szCs w:val="28"/>
        </w:rPr>
        <w:t>.</w:t>
      </w:r>
    </w:p>
    <w:p w:rsidR="00BB1259" w:rsidRPr="00BB1259" w:rsidRDefault="00BB1259" w:rsidP="00893722">
      <w:pPr>
        <w:spacing w:after="0" w:line="240" w:lineRule="auto"/>
        <w:ind w:left="-142" w:right="375" w:firstLine="850"/>
        <w:jc w:val="both"/>
        <w:rPr>
          <w:rFonts w:ascii="Times New Roman" w:eastAsia="Times New Roman" w:hAnsi="Times New Roman" w:cs="Times New Roman"/>
          <w:color w:val="000000"/>
          <w:sz w:val="28"/>
          <w:szCs w:val="28"/>
        </w:rPr>
      </w:pPr>
      <w:r w:rsidRPr="00BB1259">
        <w:rPr>
          <w:rFonts w:ascii="Times New Roman" w:eastAsia="Times New Roman" w:hAnsi="Times New Roman" w:cs="Times New Roman"/>
          <w:color w:val="000000"/>
          <w:sz w:val="28"/>
          <w:szCs w:val="28"/>
        </w:rPr>
        <w:t>Общий гигиенический массаж проводится 2</w:t>
      </w:r>
      <w:r w:rsidR="00893722">
        <w:rPr>
          <w:rFonts w:ascii="Times New Roman" w:hAnsi="Times New Roman" w:cs="Times New Roman"/>
          <w:sz w:val="28"/>
          <w:szCs w:val="28"/>
        </w:rPr>
        <w:t>–</w:t>
      </w:r>
      <w:r w:rsidR="00893722">
        <w:rPr>
          <w:rFonts w:ascii="Times New Roman" w:eastAsia="Times New Roman" w:hAnsi="Times New Roman" w:cs="Times New Roman"/>
          <w:color w:val="000000"/>
          <w:sz w:val="28"/>
          <w:szCs w:val="28"/>
        </w:rPr>
        <w:t xml:space="preserve">3 раза в неделю, частный </w:t>
      </w:r>
      <w:r w:rsidR="00893722">
        <w:rPr>
          <w:rFonts w:ascii="Times New Roman" w:hAnsi="Times New Roman" w:cs="Times New Roman"/>
          <w:sz w:val="28"/>
          <w:szCs w:val="28"/>
        </w:rPr>
        <w:t>–</w:t>
      </w:r>
      <w:r w:rsidRPr="00BB1259">
        <w:rPr>
          <w:rFonts w:ascii="Times New Roman" w:eastAsia="Times New Roman" w:hAnsi="Times New Roman" w:cs="Times New Roman"/>
          <w:color w:val="000000"/>
          <w:sz w:val="28"/>
          <w:szCs w:val="28"/>
        </w:rPr>
        <w:t xml:space="preserve"> ежедневно.</w:t>
      </w:r>
    </w:p>
    <w:p w:rsidR="00BB1259" w:rsidRDefault="00BB1259" w:rsidP="00893722">
      <w:pPr>
        <w:spacing w:after="0" w:line="240" w:lineRule="auto"/>
        <w:ind w:left="-142" w:right="375" w:firstLine="850"/>
        <w:jc w:val="both"/>
        <w:rPr>
          <w:rFonts w:ascii="Times New Roman" w:eastAsia="Times New Roman" w:hAnsi="Times New Roman" w:cs="Times New Roman"/>
          <w:color w:val="000000"/>
          <w:sz w:val="28"/>
          <w:szCs w:val="28"/>
        </w:rPr>
      </w:pPr>
      <w:r w:rsidRPr="00BB1259">
        <w:rPr>
          <w:rFonts w:ascii="Times New Roman" w:eastAsia="Times New Roman" w:hAnsi="Times New Roman" w:cs="Times New Roman"/>
          <w:color w:val="000000"/>
          <w:sz w:val="28"/>
          <w:szCs w:val="28"/>
        </w:rPr>
        <w:t>Техника и методика гигиенического массажа зависит от характера деятельности человека, бытовых условий, возраста и пола; у с</w:t>
      </w:r>
      <w:r w:rsidR="00893722">
        <w:rPr>
          <w:rFonts w:ascii="Times New Roman" w:eastAsia="Times New Roman" w:hAnsi="Times New Roman" w:cs="Times New Roman"/>
          <w:color w:val="000000"/>
          <w:sz w:val="28"/>
          <w:szCs w:val="28"/>
        </w:rPr>
        <w:t xml:space="preserve">портсменов </w:t>
      </w:r>
      <w:r w:rsidR="00893722">
        <w:rPr>
          <w:rFonts w:ascii="Times New Roman" w:hAnsi="Times New Roman" w:cs="Times New Roman"/>
          <w:sz w:val="28"/>
          <w:szCs w:val="28"/>
        </w:rPr>
        <w:t>–</w:t>
      </w:r>
      <w:r w:rsidRPr="00BB1259">
        <w:rPr>
          <w:rFonts w:ascii="Times New Roman" w:eastAsia="Times New Roman" w:hAnsi="Times New Roman" w:cs="Times New Roman"/>
          <w:color w:val="000000"/>
          <w:sz w:val="28"/>
          <w:szCs w:val="28"/>
        </w:rPr>
        <w:t xml:space="preserve"> от вида спорта, частоты тренировочных занятий, интенсивности выполняемой нагрузки, сезонности.</w:t>
      </w:r>
    </w:p>
    <w:p w:rsidR="00BB1259" w:rsidRPr="00BB1259" w:rsidRDefault="00BB1259" w:rsidP="00893722">
      <w:pPr>
        <w:spacing w:after="0" w:line="240" w:lineRule="auto"/>
        <w:ind w:left="-142" w:right="375" w:firstLine="850"/>
        <w:jc w:val="both"/>
        <w:rPr>
          <w:rFonts w:ascii="Times New Roman" w:eastAsia="Times New Roman" w:hAnsi="Times New Roman" w:cs="Times New Roman"/>
          <w:color w:val="000000"/>
          <w:sz w:val="28"/>
          <w:szCs w:val="28"/>
        </w:rPr>
      </w:pPr>
      <w:r w:rsidRPr="00BB1259">
        <w:rPr>
          <w:rFonts w:ascii="Times New Roman" w:eastAsia="Times New Roman" w:hAnsi="Times New Roman" w:cs="Times New Roman"/>
          <w:color w:val="000000"/>
          <w:sz w:val="28"/>
          <w:szCs w:val="28"/>
        </w:rPr>
        <w:t>Схема проведения общего гигиенического массажа: вначале массируют воротниковую область, спину, затем нижние конечности, грудь, живот, руки.</w:t>
      </w:r>
    </w:p>
    <w:p w:rsidR="00BB1259" w:rsidRPr="00BB1259" w:rsidRDefault="00BB1259" w:rsidP="00893722">
      <w:pPr>
        <w:spacing w:after="0" w:line="240" w:lineRule="auto"/>
        <w:ind w:left="-142" w:right="375" w:firstLine="850"/>
        <w:jc w:val="both"/>
        <w:rPr>
          <w:rFonts w:ascii="Times New Roman" w:eastAsia="Times New Roman" w:hAnsi="Times New Roman" w:cs="Times New Roman"/>
          <w:color w:val="000000"/>
          <w:sz w:val="28"/>
          <w:szCs w:val="28"/>
        </w:rPr>
      </w:pPr>
      <w:r w:rsidRPr="00BB1259">
        <w:rPr>
          <w:rFonts w:ascii="Times New Roman" w:eastAsia="Times New Roman" w:hAnsi="Times New Roman" w:cs="Times New Roman"/>
          <w:color w:val="000000"/>
          <w:sz w:val="28"/>
          <w:szCs w:val="28"/>
        </w:rPr>
        <w:t>Продолжительность частного локального гигиенического массажа зависит от массируемой области и составляет от 3 мин до 10 мин.</w:t>
      </w:r>
    </w:p>
    <w:p w:rsidR="00BB1259" w:rsidRPr="00893722" w:rsidRDefault="00893722" w:rsidP="00893722">
      <w:pPr>
        <w:spacing w:after="0" w:line="240" w:lineRule="auto"/>
        <w:ind w:left="-142" w:right="375" w:firstLine="142"/>
        <w:jc w:val="both"/>
        <w:rPr>
          <w:rFonts w:ascii="Times New Roman" w:eastAsia="Times New Roman" w:hAnsi="Times New Roman" w:cs="Times New Roman"/>
          <w:b/>
          <w:i/>
          <w:color w:val="000000"/>
          <w:sz w:val="28"/>
          <w:szCs w:val="28"/>
        </w:rPr>
      </w:pPr>
      <w:r>
        <w:rPr>
          <w:rFonts w:ascii="Times New Roman" w:eastAsia="Times New Roman" w:hAnsi="Times New Roman" w:cs="Times New Roman"/>
          <w:b/>
          <w:i/>
          <w:color w:val="000000"/>
          <w:sz w:val="28"/>
          <w:szCs w:val="28"/>
        </w:rPr>
        <w:tab/>
      </w:r>
      <w:r w:rsidR="00BB1259" w:rsidRPr="00893722">
        <w:rPr>
          <w:rFonts w:ascii="Times New Roman" w:eastAsia="Times New Roman" w:hAnsi="Times New Roman" w:cs="Times New Roman"/>
          <w:b/>
          <w:i/>
          <w:color w:val="000000"/>
          <w:sz w:val="28"/>
          <w:szCs w:val="28"/>
        </w:rPr>
        <w:t>Методические указания:</w:t>
      </w:r>
    </w:p>
    <w:p w:rsidR="00BB1259" w:rsidRPr="00BB1259" w:rsidRDefault="00893722" w:rsidP="00893722">
      <w:pPr>
        <w:spacing w:after="0" w:line="240" w:lineRule="auto"/>
        <w:ind w:left="-142" w:right="375" w:firstLine="142"/>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r w:rsidR="00BB1259" w:rsidRPr="00BB1259">
        <w:rPr>
          <w:rFonts w:ascii="Times New Roman" w:eastAsia="Times New Roman" w:hAnsi="Times New Roman" w:cs="Times New Roman"/>
          <w:color w:val="000000"/>
          <w:sz w:val="28"/>
          <w:szCs w:val="28"/>
        </w:rPr>
        <w:t>1. Общий гигиенический массаж проводится утром после сна или утренней гимнастики (зар</w:t>
      </w:r>
      <w:r w:rsidR="00BB1259">
        <w:rPr>
          <w:rFonts w:ascii="Times New Roman" w:eastAsia="Times New Roman" w:hAnsi="Times New Roman" w:cs="Times New Roman"/>
          <w:color w:val="000000"/>
          <w:sz w:val="28"/>
          <w:szCs w:val="28"/>
        </w:rPr>
        <w:t>ядки), или за 1</w:t>
      </w:r>
      <w:r>
        <w:rPr>
          <w:rFonts w:ascii="Times New Roman" w:hAnsi="Times New Roman" w:cs="Times New Roman"/>
          <w:sz w:val="28"/>
          <w:szCs w:val="28"/>
        </w:rPr>
        <w:t>–</w:t>
      </w:r>
      <w:r w:rsidR="00BB1259">
        <w:rPr>
          <w:rFonts w:ascii="Times New Roman" w:eastAsia="Times New Roman" w:hAnsi="Times New Roman" w:cs="Times New Roman"/>
          <w:color w:val="000000"/>
          <w:sz w:val="28"/>
          <w:szCs w:val="28"/>
        </w:rPr>
        <w:t>2 часа до сна.</w:t>
      </w:r>
    </w:p>
    <w:p w:rsidR="00BB1259" w:rsidRPr="00BB1259" w:rsidRDefault="00893722" w:rsidP="00893722">
      <w:pPr>
        <w:spacing w:after="0" w:line="240" w:lineRule="auto"/>
        <w:ind w:left="-142" w:right="375" w:firstLine="142"/>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r w:rsidR="00BB1259" w:rsidRPr="00BB1259">
        <w:rPr>
          <w:rFonts w:ascii="Times New Roman" w:eastAsia="Times New Roman" w:hAnsi="Times New Roman" w:cs="Times New Roman"/>
          <w:color w:val="000000"/>
          <w:sz w:val="28"/>
          <w:szCs w:val="28"/>
        </w:rPr>
        <w:t>2. Массаж можно проводить и через легкую</w:t>
      </w:r>
      <w:r w:rsidR="00BB1259">
        <w:rPr>
          <w:rFonts w:ascii="Times New Roman" w:eastAsia="Times New Roman" w:hAnsi="Times New Roman" w:cs="Times New Roman"/>
          <w:color w:val="000000"/>
          <w:sz w:val="28"/>
          <w:szCs w:val="28"/>
        </w:rPr>
        <w:t xml:space="preserve"> одежду (тренировочный костюм).</w:t>
      </w:r>
    </w:p>
    <w:p w:rsidR="00BB1259" w:rsidRPr="00BB1259" w:rsidRDefault="00893722" w:rsidP="00893722">
      <w:pPr>
        <w:spacing w:after="0" w:line="240" w:lineRule="auto"/>
        <w:ind w:left="-142" w:right="375" w:firstLine="142"/>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ab/>
      </w:r>
      <w:r w:rsidR="00BB1259" w:rsidRPr="00BB1259">
        <w:rPr>
          <w:rFonts w:ascii="Times New Roman" w:eastAsia="Times New Roman" w:hAnsi="Times New Roman" w:cs="Times New Roman"/>
          <w:color w:val="000000"/>
          <w:sz w:val="28"/>
          <w:szCs w:val="28"/>
        </w:rPr>
        <w:t>3. Количество применяемых приемов, их интенсивность во время процедуры следует часто менять,</w:t>
      </w:r>
      <w:r w:rsidR="00BB1259">
        <w:rPr>
          <w:rFonts w:ascii="Times New Roman" w:eastAsia="Times New Roman" w:hAnsi="Times New Roman" w:cs="Times New Roman"/>
          <w:color w:val="000000"/>
          <w:sz w:val="28"/>
          <w:szCs w:val="28"/>
        </w:rPr>
        <w:t xml:space="preserve"> чтобы не наступило привыкание.</w:t>
      </w:r>
    </w:p>
    <w:p w:rsidR="00BB1259" w:rsidRPr="00BB1259" w:rsidRDefault="00893722" w:rsidP="00893722">
      <w:pPr>
        <w:spacing w:after="0" w:line="240" w:lineRule="auto"/>
        <w:ind w:left="-142" w:right="375" w:firstLine="142"/>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r w:rsidR="00BB1259" w:rsidRPr="00BB1259">
        <w:rPr>
          <w:rFonts w:ascii="Times New Roman" w:eastAsia="Times New Roman" w:hAnsi="Times New Roman" w:cs="Times New Roman"/>
          <w:color w:val="000000"/>
          <w:sz w:val="28"/>
          <w:szCs w:val="28"/>
        </w:rPr>
        <w:t>4. Следует учитывать возраст, пол массиру</w:t>
      </w:r>
      <w:r w:rsidR="00BB1259">
        <w:rPr>
          <w:rFonts w:ascii="Times New Roman" w:eastAsia="Times New Roman" w:hAnsi="Times New Roman" w:cs="Times New Roman"/>
          <w:color w:val="000000"/>
          <w:sz w:val="28"/>
          <w:szCs w:val="28"/>
        </w:rPr>
        <w:t>емого и состояние его здоровья.</w:t>
      </w:r>
    </w:p>
    <w:p w:rsidR="00BB1259" w:rsidRPr="00BB1259" w:rsidRDefault="00893722" w:rsidP="00893722">
      <w:pPr>
        <w:spacing w:after="0" w:line="240" w:lineRule="auto"/>
        <w:ind w:left="-142" w:right="375" w:firstLine="142"/>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r w:rsidR="00BB1259" w:rsidRPr="00BB1259">
        <w:rPr>
          <w:rFonts w:ascii="Times New Roman" w:eastAsia="Times New Roman" w:hAnsi="Times New Roman" w:cs="Times New Roman"/>
          <w:color w:val="000000"/>
          <w:sz w:val="28"/>
          <w:szCs w:val="28"/>
        </w:rPr>
        <w:t>5. Первые процедуры массажа должны быть</w:t>
      </w:r>
      <w:r w:rsidR="00BB1259">
        <w:rPr>
          <w:rFonts w:ascii="Times New Roman" w:eastAsia="Times New Roman" w:hAnsi="Times New Roman" w:cs="Times New Roman"/>
          <w:color w:val="000000"/>
          <w:sz w:val="28"/>
          <w:szCs w:val="28"/>
        </w:rPr>
        <w:t xml:space="preserve"> щадящими и непродолжительными.</w:t>
      </w:r>
    </w:p>
    <w:p w:rsidR="00BB1259" w:rsidRPr="00BB1259" w:rsidRDefault="00893722" w:rsidP="00893722">
      <w:pPr>
        <w:spacing w:after="0" w:line="240" w:lineRule="auto"/>
        <w:ind w:left="-142" w:right="375" w:firstLine="142"/>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r w:rsidR="00BB1259" w:rsidRPr="00BB1259">
        <w:rPr>
          <w:rFonts w:ascii="Times New Roman" w:eastAsia="Times New Roman" w:hAnsi="Times New Roman" w:cs="Times New Roman"/>
          <w:color w:val="000000"/>
          <w:sz w:val="28"/>
          <w:szCs w:val="28"/>
        </w:rPr>
        <w:t>6. После массажа пациент долже</w:t>
      </w:r>
      <w:r w:rsidR="00BB1259">
        <w:rPr>
          <w:rFonts w:ascii="Times New Roman" w:eastAsia="Times New Roman" w:hAnsi="Times New Roman" w:cs="Times New Roman"/>
          <w:color w:val="000000"/>
          <w:sz w:val="28"/>
          <w:szCs w:val="28"/>
        </w:rPr>
        <w:t>н отдыхать в течение 20</w:t>
      </w:r>
      <w:r>
        <w:rPr>
          <w:rFonts w:ascii="Times New Roman" w:hAnsi="Times New Roman" w:cs="Times New Roman"/>
          <w:sz w:val="28"/>
          <w:szCs w:val="28"/>
        </w:rPr>
        <w:t>–</w:t>
      </w:r>
      <w:r w:rsidR="00BB1259">
        <w:rPr>
          <w:rFonts w:ascii="Times New Roman" w:eastAsia="Times New Roman" w:hAnsi="Times New Roman" w:cs="Times New Roman"/>
          <w:color w:val="000000"/>
          <w:sz w:val="28"/>
          <w:szCs w:val="28"/>
        </w:rPr>
        <w:t>30 мин.</w:t>
      </w:r>
    </w:p>
    <w:p w:rsidR="00BB1259" w:rsidRPr="00BB1259" w:rsidRDefault="00893722" w:rsidP="00893722">
      <w:pPr>
        <w:spacing w:after="0" w:line="240" w:lineRule="auto"/>
        <w:ind w:left="-142" w:right="375" w:firstLine="142"/>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r w:rsidR="00BB1259" w:rsidRPr="00BB1259">
        <w:rPr>
          <w:rFonts w:ascii="Times New Roman" w:eastAsia="Times New Roman" w:hAnsi="Times New Roman" w:cs="Times New Roman"/>
          <w:color w:val="000000"/>
          <w:sz w:val="28"/>
          <w:szCs w:val="28"/>
        </w:rPr>
        <w:t>7. Следует отмечать в дневнике само</w:t>
      </w:r>
      <w:r w:rsidR="00BB1259">
        <w:rPr>
          <w:rFonts w:ascii="Times New Roman" w:eastAsia="Times New Roman" w:hAnsi="Times New Roman" w:cs="Times New Roman"/>
          <w:color w:val="000000"/>
          <w:sz w:val="28"/>
          <w:szCs w:val="28"/>
        </w:rPr>
        <w:t>контроля переносимость массажа.</w:t>
      </w:r>
    </w:p>
    <w:p w:rsidR="00BB1259" w:rsidRPr="00BB1259" w:rsidRDefault="00BB1259" w:rsidP="00893722">
      <w:pPr>
        <w:spacing w:after="0" w:line="240" w:lineRule="auto"/>
        <w:ind w:left="-142" w:right="375" w:firstLine="850"/>
        <w:jc w:val="both"/>
        <w:rPr>
          <w:rFonts w:ascii="Times New Roman" w:eastAsia="Times New Roman" w:hAnsi="Times New Roman" w:cs="Times New Roman"/>
          <w:color w:val="000000"/>
          <w:sz w:val="28"/>
          <w:szCs w:val="28"/>
        </w:rPr>
      </w:pPr>
      <w:r w:rsidRPr="00BB1259">
        <w:rPr>
          <w:rFonts w:ascii="Times New Roman" w:eastAsia="Times New Roman" w:hAnsi="Times New Roman" w:cs="Times New Roman"/>
          <w:color w:val="000000"/>
          <w:sz w:val="28"/>
          <w:szCs w:val="28"/>
        </w:rPr>
        <w:t xml:space="preserve">Мыльный массаж широко распространен на курортах Чехии (Карловы Вары, Марианские </w:t>
      </w:r>
      <w:proofErr w:type="spellStart"/>
      <w:r w:rsidRPr="00BB1259">
        <w:rPr>
          <w:rFonts w:ascii="Times New Roman" w:eastAsia="Times New Roman" w:hAnsi="Times New Roman" w:cs="Times New Roman"/>
          <w:color w:val="000000"/>
          <w:sz w:val="28"/>
          <w:szCs w:val="28"/>
        </w:rPr>
        <w:t>Лазни</w:t>
      </w:r>
      <w:proofErr w:type="spellEnd"/>
      <w:r w:rsidRPr="00BB1259">
        <w:rPr>
          <w:rFonts w:ascii="Times New Roman" w:eastAsia="Times New Roman" w:hAnsi="Times New Roman" w:cs="Times New Roman"/>
          <w:color w:val="000000"/>
          <w:sz w:val="28"/>
          <w:szCs w:val="28"/>
        </w:rPr>
        <w:t xml:space="preserve"> и др.). У нас в стране мыльный массаж издавна применяется в банях.</w:t>
      </w:r>
    </w:p>
    <w:p w:rsidR="00BB1259" w:rsidRPr="00BB1259" w:rsidRDefault="00BB1259" w:rsidP="00893722">
      <w:pPr>
        <w:spacing w:after="0" w:line="240" w:lineRule="auto"/>
        <w:ind w:left="-142" w:right="375" w:firstLine="850"/>
        <w:jc w:val="both"/>
        <w:rPr>
          <w:rFonts w:ascii="Times New Roman" w:eastAsia="Times New Roman" w:hAnsi="Times New Roman" w:cs="Times New Roman"/>
          <w:color w:val="000000"/>
          <w:sz w:val="28"/>
          <w:szCs w:val="28"/>
        </w:rPr>
      </w:pPr>
      <w:r w:rsidRPr="00BB1259">
        <w:rPr>
          <w:rFonts w:ascii="Times New Roman" w:eastAsia="Times New Roman" w:hAnsi="Times New Roman" w:cs="Times New Roman"/>
          <w:color w:val="000000"/>
          <w:sz w:val="28"/>
          <w:szCs w:val="28"/>
        </w:rPr>
        <w:t>Массаж проводится намыленными руками (или намыливают массируемую часть тела). Обычно берется тазик с теплой водой (38</w:t>
      </w:r>
      <w:r w:rsidR="00DC7A74">
        <w:rPr>
          <w:rFonts w:ascii="Times New Roman" w:hAnsi="Times New Roman" w:cs="Times New Roman"/>
          <w:sz w:val="28"/>
          <w:szCs w:val="28"/>
        </w:rPr>
        <w:t>–</w:t>
      </w:r>
      <w:r w:rsidRPr="00BB1259">
        <w:rPr>
          <w:rFonts w:ascii="Times New Roman" w:eastAsia="Times New Roman" w:hAnsi="Times New Roman" w:cs="Times New Roman"/>
          <w:color w:val="000000"/>
          <w:sz w:val="28"/>
          <w:szCs w:val="28"/>
        </w:rPr>
        <w:t xml:space="preserve">41°С), мыло, лучше детское (или шампунь). Применяют приемы: поглаживание, растирание с отягощением (выжимание), неглубокое разминание, потряхивание массируемых мышц. При проведении мыльного массажа в бане не используют ударные приемы, так как мышцы </w:t>
      </w:r>
      <w:proofErr w:type="gramStart"/>
      <w:r w:rsidRPr="00BB1259">
        <w:rPr>
          <w:rFonts w:ascii="Times New Roman" w:eastAsia="Times New Roman" w:hAnsi="Times New Roman" w:cs="Times New Roman"/>
          <w:color w:val="000000"/>
          <w:sz w:val="28"/>
          <w:szCs w:val="28"/>
        </w:rPr>
        <w:t>расслаблены</w:t>
      </w:r>
      <w:proofErr w:type="gramEnd"/>
      <w:r w:rsidRPr="00BB1259">
        <w:rPr>
          <w:rFonts w:ascii="Times New Roman" w:eastAsia="Times New Roman" w:hAnsi="Times New Roman" w:cs="Times New Roman"/>
          <w:color w:val="000000"/>
          <w:sz w:val="28"/>
          <w:szCs w:val="28"/>
        </w:rPr>
        <w:t xml:space="preserve"> и жесткие приемы могут вызвать их </w:t>
      </w:r>
      <w:proofErr w:type="spellStart"/>
      <w:r w:rsidRPr="00BB1259">
        <w:rPr>
          <w:rFonts w:ascii="Times New Roman" w:eastAsia="Times New Roman" w:hAnsi="Times New Roman" w:cs="Times New Roman"/>
          <w:color w:val="000000"/>
          <w:sz w:val="28"/>
          <w:szCs w:val="28"/>
        </w:rPr>
        <w:t>травматизацию</w:t>
      </w:r>
      <w:proofErr w:type="spellEnd"/>
      <w:r w:rsidRPr="00BB1259">
        <w:rPr>
          <w:rFonts w:ascii="Times New Roman" w:eastAsia="Times New Roman" w:hAnsi="Times New Roman" w:cs="Times New Roman"/>
          <w:color w:val="000000"/>
          <w:sz w:val="28"/>
          <w:szCs w:val="28"/>
        </w:rPr>
        <w:t xml:space="preserve">, </w:t>
      </w:r>
      <w:proofErr w:type="spellStart"/>
      <w:r w:rsidRPr="00BB1259">
        <w:rPr>
          <w:rFonts w:ascii="Times New Roman" w:eastAsia="Times New Roman" w:hAnsi="Times New Roman" w:cs="Times New Roman"/>
          <w:color w:val="000000"/>
          <w:sz w:val="28"/>
          <w:szCs w:val="28"/>
        </w:rPr>
        <w:t>спастику</w:t>
      </w:r>
      <w:proofErr w:type="spellEnd"/>
      <w:r w:rsidRPr="00BB1259">
        <w:rPr>
          <w:rFonts w:ascii="Times New Roman" w:eastAsia="Times New Roman" w:hAnsi="Times New Roman" w:cs="Times New Roman"/>
          <w:color w:val="000000"/>
          <w:sz w:val="28"/>
          <w:szCs w:val="28"/>
        </w:rPr>
        <w:t xml:space="preserve"> и болезненность. Массаж начинают со спины, конечности </w:t>
      </w:r>
      <w:r w:rsidR="00DC7A74">
        <w:rPr>
          <w:rFonts w:ascii="Times New Roman" w:hAnsi="Times New Roman" w:cs="Times New Roman"/>
          <w:sz w:val="28"/>
          <w:szCs w:val="28"/>
        </w:rPr>
        <w:t>–</w:t>
      </w:r>
      <w:r w:rsidRPr="00BB1259">
        <w:rPr>
          <w:rFonts w:ascii="Times New Roman" w:eastAsia="Times New Roman" w:hAnsi="Times New Roman" w:cs="Times New Roman"/>
          <w:color w:val="000000"/>
          <w:sz w:val="28"/>
          <w:szCs w:val="28"/>
        </w:rPr>
        <w:t xml:space="preserve"> с проксимальных отделов. Выполняется, как правило, общий массаж продолжительностью 5</w:t>
      </w:r>
      <w:r w:rsidR="00DC7A74">
        <w:rPr>
          <w:rFonts w:ascii="Times New Roman" w:hAnsi="Times New Roman" w:cs="Times New Roman"/>
          <w:sz w:val="28"/>
          <w:szCs w:val="28"/>
        </w:rPr>
        <w:t>–</w:t>
      </w:r>
      <w:r w:rsidRPr="00BB1259">
        <w:rPr>
          <w:rFonts w:ascii="Times New Roman" w:eastAsia="Times New Roman" w:hAnsi="Times New Roman" w:cs="Times New Roman"/>
          <w:color w:val="000000"/>
          <w:sz w:val="28"/>
          <w:szCs w:val="28"/>
        </w:rPr>
        <w:t>15 мин.</w:t>
      </w:r>
    </w:p>
    <w:p w:rsidR="00BB1259" w:rsidRDefault="00BB1259" w:rsidP="00893722">
      <w:pPr>
        <w:spacing w:after="0" w:line="240" w:lineRule="auto"/>
        <w:ind w:left="-142" w:right="375" w:firstLine="850"/>
        <w:jc w:val="both"/>
        <w:rPr>
          <w:rFonts w:ascii="Times New Roman" w:eastAsia="Times New Roman" w:hAnsi="Times New Roman" w:cs="Times New Roman"/>
          <w:color w:val="000000"/>
          <w:sz w:val="28"/>
          <w:szCs w:val="28"/>
        </w:rPr>
      </w:pPr>
      <w:proofErr w:type="gramStart"/>
      <w:r w:rsidRPr="00BB1259">
        <w:rPr>
          <w:rFonts w:ascii="Times New Roman" w:eastAsia="Times New Roman" w:hAnsi="Times New Roman" w:cs="Times New Roman"/>
          <w:color w:val="000000"/>
          <w:sz w:val="28"/>
          <w:szCs w:val="28"/>
        </w:rPr>
        <w:t xml:space="preserve">Можно проводить мыльный </w:t>
      </w:r>
      <w:proofErr w:type="spellStart"/>
      <w:r w:rsidRPr="00BB1259">
        <w:rPr>
          <w:rFonts w:ascii="Times New Roman" w:eastAsia="Times New Roman" w:hAnsi="Times New Roman" w:cs="Times New Roman"/>
          <w:color w:val="000000"/>
          <w:sz w:val="28"/>
          <w:szCs w:val="28"/>
        </w:rPr>
        <w:t>самомассаж</w:t>
      </w:r>
      <w:proofErr w:type="spellEnd"/>
      <w:r w:rsidRPr="00BB1259">
        <w:rPr>
          <w:rFonts w:ascii="Times New Roman" w:eastAsia="Times New Roman" w:hAnsi="Times New Roman" w:cs="Times New Roman"/>
          <w:color w:val="000000"/>
          <w:sz w:val="28"/>
          <w:szCs w:val="28"/>
        </w:rPr>
        <w:t xml:space="preserve"> 2</w:t>
      </w:r>
      <w:r w:rsidR="00DC7A74">
        <w:rPr>
          <w:rFonts w:ascii="Times New Roman" w:hAnsi="Times New Roman" w:cs="Times New Roman"/>
          <w:sz w:val="28"/>
          <w:szCs w:val="28"/>
        </w:rPr>
        <w:t>–</w:t>
      </w:r>
      <w:r w:rsidRPr="00BB1259">
        <w:rPr>
          <w:rFonts w:ascii="Times New Roman" w:eastAsia="Times New Roman" w:hAnsi="Times New Roman" w:cs="Times New Roman"/>
          <w:color w:val="000000"/>
          <w:sz w:val="28"/>
          <w:szCs w:val="28"/>
        </w:rPr>
        <w:t xml:space="preserve">3 раза в неделю с гигиенической и лечебной целью при различных мышечных, ревматических заболеваниях, облитерирующем атеросклерозе сосудов нижних конечностей, эндартериите, варикозной болезни, после ранений, при рубцовых изменениях тканей, ожогах, болях в мышцах, после выполнения физических нагрузок, а также при профессиональных заболеваниях (вибрационная болезнь, плече лопаточный периартрит, болезнь </w:t>
      </w:r>
      <w:proofErr w:type="spellStart"/>
      <w:r w:rsidRPr="00BB1259">
        <w:rPr>
          <w:rFonts w:ascii="Times New Roman" w:eastAsia="Times New Roman" w:hAnsi="Times New Roman" w:cs="Times New Roman"/>
          <w:color w:val="000000"/>
          <w:sz w:val="28"/>
          <w:szCs w:val="28"/>
        </w:rPr>
        <w:t>Рейно</w:t>
      </w:r>
      <w:proofErr w:type="spellEnd"/>
      <w:r w:rsidRPr="00BB1259">
        <w:rPr>
          <w:rFonts w:ascii="Times New Roman" w:eastAsia="Times New Roman" w:hAnsi="Times New Roman" w:cs="Times New Roman"/>
          <w:color w:val="000000"/>
          <w:sz w:val="28"/>
          <w:szCs w:val="28"/>
        </w:rPr>
        <w:t xml:space="preserve"> и др.).</w:t>
      </w:r>
      <w:proofErr w:type="gramEnd"/>
    </w:p>
    <w:p w:rsidR="00BB1259" w:rsidRDefault="00BB1259" w:rsidP="00893722">
      <w:pPr>
        <w:spacing w:after="0" w:line="240" w:lineRule="auto"/>
        <w:ind w:left="-142" w:right="375" w:firstLine="850"/>
        <w:jc w:val="both"/>
        <w:rPr>
          <w:rFonts w:ascii="Times New Roman" w:eastAsia="Times New Roman" w:hAnsi="Times New Roman" w:cs="Times New Roman"/>
          <w:color w:val="000000"/>
          <w:sz w:val="28"/>
          <w:szCs w:val="28"/>
        </w:rPr>
      </w:pPr>
    </w:p>
    <w:p w:rsidR="00BB1259" w:rsidRDefault="00BB1259" w:rsidP="00893722">
      <w:pPr>
        <w:spacing w:after="0" w:line="240" w:lineRule="auto"/>
        <w:jc w:val="both"/>
        <w:rPr>
          <w:rFonts w:ascii="Times New Roman" w:hAnsi="Times New Roman" w:cs="Times New Roman"/>
          <w:b/>
          <w:sz w:val="28"/>
          <w:szCs w:val="28"/>
        </w:rPr>
      </w:pPr>
      <w:r w:rsidRPr="003C65ED">
        <w:rPr>
          <w:rFonts w:ascii="Times New Roman" w:hAnsi="Times New Roman" w:cs="Times New Roman"/>
          <w:b/>
          <w:sz w:val="28"/>
          <w:szCs w:val="28"/>
        </w:rPr>
        <w:t xml:space="preserve">3. </w:t>
      </w:r>
      <w:r>
        <w:rPr>
          <w:rFonts w:ascii="Times New Roman" w:hAnsi="Times New Roman" w:cs="Times New Roman"/>
          <w:b/>
          <w:sz w:val="28"/>
          <w:szCs w:val="28"/>
        </w:rPr>
        <w:t>Спортивный мас</w:t>
      </w:r>
      <w:r w:rsidR="00DC7A74">
        <w:rPr>
          <w:rFonts w:ascii="Times New Roman" w:hAnsi="Times New Roman" w:cs="Times New Roman"/>
          <w:b/>
          <w:sz w:val="28"/>
          <w:szCs w:val="28"/>
        </w:rPr>
        <w:t>саж: понятия, специфика, задачи</w:t>
      </w:r>
    </w:p>
    <w:p w:rsidR="00BB1259" w:rsidRPr="00BB1259" w:rsidRDefault="00BB1259" w:rsidP="00893722">
      <w:pPr>
        <w:pStyle w:val="a3"/>
        <w:spacing w:before="0" w:beforeAutospacing="0" w:after="0" w:afterAutospacing="0"/>
        <w:ind w:firstLine="708"/>
        <w:jc w:val="both"/>
        <w:rPr>
          <w:color w:val="000000"/>
          <w:sz w:val="28"/>
          <w:szCs w:val="28"/>
        </w:rPr>
      </w:pPr>
      <w:r w:rsidRPr="00BB1259">
        <w:rPr>
          <w:color w:val="000000"/>
          <w:sz w:val="28"/>
          <w:szCs w:val="28"/>
        </w:rPr>
        <w:t xml:space="preserve">Спортивный массаж </w:t>
      </w:r>
      <w:r w:rsidR="00DC7A74">
        <w:rPr>
          <w:sz w:val="28"/>
          <w:szCs w:val="28"/>
        </w:rPr>
        <w:t>–</w:t>
      </w:r>
      <w:r w:rsidRPr="00BB1259">
        <w:rPr>
          <w:color w:val="000000"/>
          <w:sz w:val="28"/>
          <w:szCs w:val="28"/>
        </w:rPr>
        <w:t xml:space="preserve"> вид массажа, который применяется на практике для усовершенствования физических возможностей и увел</w:t>
      </w:r>
      <w:r>
        <w:rPr>
          <w:color w:val="000000"/>
          <w:sz w:val="28"/>
          <w:szCs w:val="28"/>
        </w:rPr>
        <w:t>ичения работоспособности спортс</w:t>
      </w:r>
      <w:r w:rsidRPr="00BB1259">
        <w:rPr>
          <w:color w:val="000000"/>
          <w:sz w:val="28"/>
          <w:szCs w:val="28"/>
        </w:rPr>
        <w:t>менов. Он составляет одно из звеньев в цепи систе</w:t>
      </w:r>
      <w:r>
        <w:rPr>
          <w:color w:val="000000"/>
          <w:sz w:val="28"/>
          <w:szCs w:val="28"/>
        </w:rPr>
        <w:t>мы спортивной тренировки. Приме</w:t>
      </w:r>
      <w:r w:rsidRPr="00BB1259">
        <w:rPr>
          <w:color w:val="000000"/>
          <w:sz w:val="28"/>
          <w:szCs w:val="28"/>
        </w:rPr>
        <w:t>нение этого вида массажа благоприятствует скорейшему достижению спортивной формы, а также ее удержанию. Кроме того, спортивный массаж является хорошей подготовкой для участия в соревнованиях, а также помогает бороться с утомлением.</w:t>
      </w:r>
    </w:p>
    <w:p w:rsidR="00BB1259" w:rsidRPr="00BB1259" w:rsidRDefault="00BB1259" w:rsidP="00893722">
      <w:pPr>
        <w:pStyle w:val="a3"/>
        <w:spacing w:before="0" w:beforeAutospacing="0" w:after="0" w:afterAutospacing="0"/>
        <w:ind w:firstLine="708"/>
        <w:jc w:val="both"/>
        <w:rPr>
          <w:color w:val="000000"/>
          <w:sz w:val="28"/>
          <w:szCs w:val="28"/>
        </w:rPr>
      </w:pPr>
      <w:r w:rsidRPr="00BB1259">
        <w:rPr>
          <w:color w:val="000000"/>
          <w:sz w:val="28"/>
          <w:szCs w:val="28"/>
        </w:rPr>
        <w:t>Немаловажную роль играет спортивный массаж на всех этапах тренировки (в качестве составной части тренировочного процесса), и непосредственно перед соревнованиями.</w:t>
      </w:r>
    </w:p>
    <w:p w:rsidR="00BB1259" w:rsidRPr="00BB1259" w:rsidRDefault="00BB1259" w:rsidP="00893722">
      <w:pPr>
        <w:pStyle w:val="a3"/>
        <w:spacing w:before="0" w:beforeAutospacing="0" w:after="0" w:afterAutospacing="0"/>
        <w:ind w:firstLine="708"/>
        <w:jc w:val="both"/>
        <w:rPr>
          <w:color w:val="000000"/>
          <w:sz w:val="28"/>
          <w:szCs w:val="28"/>
        </w:rPr>
      </w:pPr>
      <w:r w:rsidRPr="00BB1259">
        <w:rPr>
          <w:color w:val="000000"/>
          <w:sz w:val="28"/>
          <w:szCs w:val="28"/>
        </w:rPr>
        <w:t>Как и другие виды массажа, он имеет две формы: общую и частную. Выполнение массажа может производить массажист, но наряду с этим е</w:t>
      </w:r>
      <w:r>
        <w:rPr>
          <w:color w:val="000000"/>
          <w:sz w:val="28"/>
          <w:szCs w:val="28"/>
        </w:rPr>
        <w:t>го можно выполнять, как самомас</w:t>
      </w:r>
      <w:r w:rsidRPr="00BB1259">
        <w:rPr>
          <w:color w:val="000000"/>
          <w:sz w:val="28"/>
          <w:szCs w:val="28"/>
        </w:rPr>
        <w:t>саж.</w:t>
      </w:r>
    </w:p>
    <w:p w:rsidR="00BC6998" w:rsidRPr="00BC6998" w:rsidRDefault="00BC6998" w:rsidP="00893722">
      <w:pPr>
        <w:pStyle w:val="a3"/>
        <w:spacing w:before="0" w:beforeAutospacing="0" w:after="0" w:afterAutospacing="0"/>
        <w:ind w:firstLine="708"/>
        <w:jc w:val="both"/>
        <w:rPr>
          <w:color w:val="000000"/>
          <w:sz w:val="28"/>
          <w:szCs w:val="28"/>
        </w:rPr>
      </w:pPr>
      <w:r w:rsidRPr="00BC6998">
        <w:rPr>
          <w:color w:val="000000"/>
          <w:sz w:val="28"/>
          <w:szCs w:val="28"/>
        </w:rPr>
        <w:lastRenderedPageBreak/>
        <w:t xml:space="preserve">Методика спортивного массажа характеризуется видоизмененными приемами (с преобладанием разминаний) классического массажа. На больших группах мышц большинство приемов выполняются с отягощением </w:t>
      </w:r>
      <w:r w:rsidR="00DC7A74">
        <w:rPr>
          <w:sz w:val="28"/>
          <w:szCs w:val="28"/>
        </w:rPr>
        <w:t>–</w:t>
      </w:r>
      <w:r w:rsidRPr="00BC6998">
        <w:rPr>
          <w:color w:val="000000"/>
          <w:sz w:val="28"/>
          <w:szCs w:val="28"/>
        </w:rPr>
        <w:t xml:space="preserve"> двумя руками, когда одна находится поверх другой. Спортивный массаж может выполняться ногами, если массаж руками не оказывает нужного эффекта.</w:t>
      </w:r>
    </w:p>
    <w:p w:rsidR="00BC6998" w:rsidRPr="00BC6998" w:rsidRDefault="00BC6998" w:rsidP="00893722">
      <w:pPr>
        <w:pStyle w:val="a3"/>
        <w:spacing w:before="0" w:beforeAutospacing="0" w:after="0" w:afterAutospacing="0"/>
        <w:ind w:firstLine="708"/>
        <w:jc w:val="both"/>
        <w:rPr>
          <w:color w:val="000000"/>
          <w:sz w:val="28"/>
          <w:szCs w:val="28"/>
        </w:rPr>
      </w:pPr>
      <w:r w:rsidRPr="00BC6998">
        <w:rPr>
          <w:color w:val="000000"/>
          <w:sz w:val="28"/>
          <w:szCs w:val="28"/>
        </w:rPr>
        <w:t xml:space="preserve">Различные виды спорта, даже при задействовании одних и тех же частей тела, будут оказывать разное влияние на мышцы, поскольку будут работать разные группы мышц. Например, во время игры в теннис так же, как и при беге, работают ноги, но </w:t>
      </w:r>
      <w:r w:rsidR="00DC7A74">
        <w:rPr>
          <w:sz w:val="28"/>
          <w:szCs w:val="28"/>
        </w:rPr>
        <w:t>–</w:t>
      </w:r>
      <w:r w:rsidRPr="00BC6998">
        <w:rPr>
          <w:color w:val="000000"/>
          <w:sz w:val="28"/>
          <w:szCs w:val="28"/>
        </w:rPr>
        <w:t xml:space="preserve"> разные группы мышц.</w:t>
      </w:r>
    </w:p>
    <w:p w:rsidR="00BC6998" w:rsidRPr="00BC6998" w:rsidRDefault="00BC6998" w:rsidP="00893722">
      <w:pPr>
        <w:pStyle w:val="a3"/>
        <w:spacing w:before="0" w:beforeAutospacing="0" w:after="0" w:afterAutospacing="0"/>
        <w:ind w:firstLine="708"/>
        <w:jc w:val="both"/>
        <w:rPr>
          <w:color w:val="000000"/>
          <w:sz w:val="28"/>
          <w:szCs w:val="28"/>
        </w:rPr>
      </w:pPr>
      <w:r w:rsidRPr="00BC6998">
        <w:rPr>
          <w:color w:val="000000"/>
          <w:sz w:val="28"/>
          <w:szCs w:val="28"/>
        </w:rPr>
        <w:t>Спортивный массаж делается в зависимости от вида спорта, и сконцентрирован не на всем теле, а на отдельных мышцах, которые больше всего задействованы в данном виде спорта. Так, бегуну и велосипедисту, теннисисту и баскетболисту требуются массажные процедуры разного плана.</w:t>
      </w:r>
    </w:p>
    <w:p w:rsidR="00BC6998" w:rsidRPr="00BC6998" w:rsidRDefault="00BC6998" w:rsidP="00893722">
      <w:pPr>
        <w:pStyle w:val="a3"/>
        <w:spacing w:before="0" w:beforeAutospacing="0" w:after="0" w:afterAutospacing="0"/>
        <w:ind w:firstLine="708"/>
        <w:jc w:val="both"/>
        <w:rPr>
          <w:color w:val="000000"/>
          <w:sz w:val="28"/>
          <w:szCs w:val="28"/>
        </w:rPr>
      </w:pPr>
      <w:r w:rsidRPr="00BC6998">
        <w:rPr>
          <w:color w:val="000000"/>
          <w:sz w:val="28"/>
          <w:szCs w:val="28"/>
        </w:rPr>
        <w:t>Восстановительный массаж наиболее эффективен при проведении ежедневного, как минимум двухразового сеанса. В таких видах спорта, как легкая атлетика, борьба, плавание, бокс и другие, восстановительный массаж, краткий по времени, проводится в перерывах между соревнованиями.</w:t>
      </w:r>
    </w:p>
    <w:p w:rsidR="00BC6998" w:rsidRPr="00BC6998" w:rsidRDefault="00BC6998" w:rsidP="00893722">
      <w:pPr>
        <w:pStyle w:val="a3"/>
        <w:spacing w:before="0" w:beforeAutospacing="0" w:after="0" w:afterAutospacing="0"/>
        <w:ind w:firstLine="708"/>
        <w:jc w:val="both"/>
        <w:rPr>
          <w:color w:val="000000"/>
          <w:sz w:val="28"/>
          <w:szCs w:val="28"/>
        </w:rPr>
      </w:pPr>
      <w:r w:rsidRPr="00BC6998">
        <w:rPr>
          <w:color w:val="000000"/>
          <w:sz w:val="28"/>
          <w:szCs w:val="28"/>
        </w:rPr>
        <w:t xml:space="preserve">Рационально построенная система спортивной подготовки, куда входит и массаж, способствует предупреждению и лечению значительного числа травм и повреждений, а также заболеваний, связанных с перегрузками, перетренировкой. Массаж </w:t>
      </w:r>
      <w:r w:rsidR="00DC7A74">
        <w:rPr>
          <w:sz w:val="28"/>
          <w:szCs w:val="28"/>
        </w:rPr>
        <w:t>–</w:t>
      </w:r>
      <w:r w:rsidRPr="00BC6998">
        <w:rPr>
          <w:color w:val="000000"/>
          <w:sz w:val="28"/>
          <w:szCs w:val="28"/>
        </w:rPr>
        <w:t xml:space="preserve"> это неотъемлемая часть комплексного лечения спортивных травм и заболеваний. Он имеет большое значение при восстановлении (реабилитации) работоспособности после них. Наиболее расп</w:t>
      </w:r>
      <w:r w:rsidR="00DC7A74">
        <w:rPr>
          <w:color w:val="000000"/>
          <w:sz w:val="28"/>
          <w:szCs w:val="28"/>
        </w:rPr>
        <w:t xml:space="preserve">ространенные спортивные травмы </w:t>
      </w:r>
      <w:r w:rsidR="00DC7A74">
        <w:rPr>
          <w:sz w:val="28"/>
          <w:szCs w:val="28"/>
        </w:rPr>
        <w:t>–</w:t>
      </w:r>
      <w:r w:rsidRPr="00BC6998">
        <w:rPr>
          <w:color w:val="000000"/>
          <w:sz w:val="28"/>
          <w:szCs w:val="28"/>
        </w:rPr>
        <w:t xml:space="preserve"> ушибы, растяжения связок, различные повреждения мышц и сухожилий, вывихи.</w:t>
      </w:r>
    </w:p>
    <w:p w:rsidR="00BC6998" w:rsidRPr="00BC6998" w:rsidRDefault="00BC6998" w:rsidP="00893722">
      <w:pPr>
        <w:pStyle w:val="a3"/>
        <w:spacing w:before="0" w:beforeAutospacing="0" w:after="0" w:afterAutospacing="0"/>
        <w:ind w:firstLine="708"/>
        <w:jc w:val="both"/>
        <w:rPr>
          <w:color w:val="000000"/>
          <w:sz w:val="28"/>
          <w:szCs w:val="28"/>
        </w:rPr>
      </w:pPr>
      <w:r w:rsidRPr="00BC6998">
        <w:rPr>
          <w:color w:val="000000"/>
          <w:sz w:val="28"/>
          <w:szCs w:val="28"/>
        </w:rPr>
        <w:t xml:space="preserve">Основные приемы массажа при повреждениях и заболеваниях те же, что и при тренировочном, восстановительном и других вариантах массажа. </w:t>
      </w:r>
      <w:proofErr w:type="gramStart"/>
      <w:r w:rsidRPr="00BC6998">
        <w:rPr>
          <w:color w:val="000000"/>
          <w:sz w:val="28"/>
          <w:szCs w:val="28"/>
        </w:rPr>
        <w:t>В ряде случаев, особенно при частном массаже, следует пользоваться растирками и мазями, обычно используемыми при заболеваниях мышц (миалгия, миозит) и периферической нервной системы (невралгия, неврозы, радикулит, ишиас).</w:t>
      </w:r>
      <w:proofErr w:type="gramEnd"/>
      <w:r w:rsidRPr="00BC6998">
        <w:rPr>
          <w:color w:val="000000"/>
          <w:sz w:val="28"/>
          <w:szCs w:val="28"/>
        </w:rPr>
        <w:t xml:space="preserve"> Растирки и мази способствуют более быстрому восстановлению функций суставов и связок при вывихах, ушибах и других травмах.</w:t>
      </w:r>
    </w:p>
    <w:p w:rsidR="00BC6998" w:rsidRPr="00BC6998" w:rsidRDefault="00BC6998" w:rsidP="00893722">
      <w:pPr>
        <w:pStyle w:val="a3"/>
        <w:spacing w:before="0" w:beforeAutospacing="0" w:after="0" w:afterAutospacing="0"/>
        <w:ind w:firstLine="708"/>
        <w:jc w:val="both"/>
        <w:rPr>
          <w:color w:val="000000"/>
          <w:sz w:val="28"/>
          <w:szCs w:val="28"/>
        </w:rPr>
      </w:pPr>
      <w:proofErr w:type="gramStart"/>
      <w:r w:rsidRPr="00BC6998">
        <w:rPr>
          <w:color w:val="000000"/>
          <w:sz w:val="28"/>
          <w:szCs w:val="28"/>
        </w:rPr>
        <w:t>Для проведения квалифицированного массажа как спортивного (в процессе подготовки спортсменов к соревнованиям и во время соревнований в качестве средства борьбы с утомлением, а также после соревнований в качестве восстанавливающего средства), так гигиенического (утром с целью настроить организм на предстоящую деятельность, после длительной сидячей работы, после физического утомления) и лечебного (с целью быстрейшего восстановления функций травмированного участка, а также с целью</w:t>
      </w:r>
      <w:proofErr w:type="gramEnd"/>
      <w:r w:rsidRPr="00BC6998">
        <w:rPr>
          <w:color w:val="000000"/>
          <w:sz w:val="28"/>
          <w:szCs w:val="28"/>
        </w:rPr>
        <w:t xml:space="preserve"> профилактики) необходимо знать следующие приемы и применять их в таком порядке:</w:t>
      </w:r>
    </w:p>
    <w:p w:rsidR="00BC6998" w:rsidRPr="00DC7A74" w:rsidRDefault="00BC6998" w:rsidP="00893722">
      <w:pPr>
        <w:pStyle w:val="a3"/>
        <w:spacing w:before="0" w:beforeAutospacing="0" w:after="0" w:afterAutospacing="0"/>
        <w:ind w:firstLine="708"/>
        <w:jc w:val="both"/>
        <w:rPr>
          <w:bCs/>
          <w:color w:val="000000"/>
          <w:sz w:val="28"/>
          <w:szCs w:val="28"/>
        </w:rPr>
      </w:pPr>
      <w:r w:rsidRPr="00DC7A74">
        <w:rPr>
          <w:bCs/>
          <w:color w:val="000000"/>
          <w:sz w:val="28"/>
          <w:szCs w:val="28"/>
        </w:rPr>
        <w:t xml:space="preserve">1. Поглаживание. </w:t>
      </w:r>
    </w:p>
    <w:p w:rsidR="00BC6998" w:rsidRPr="00DC7A74" w:rsidRDefault="00BC6998" w:rsidP="00893722">
      <w:pPr>
        <w:pStyle w:val="a3"/>
        <w:spacing w:before="0" w:beforeAutospacing="0" w:after="0" w:afterAutospacing="0"/>
        <w:ind w:firstLine="708"/>
        <w:jc w:val="both"/>
        <w:rPr>
          <w:bCs/>
          <w:color w:val="000000"/>
          <w:sz w:val="28"/>
          <w:szCs w:val="28"/>
        </w:rPr>
      </w:pPr>
      <w:r w:rsidRPr="00DC7A74">
        <w:rPr>
          <w:bCs/>
          <w:color w:val="000000"/>
          <w:sz w:val="28"/>
          <w:szCs w:val="28"/>
        </w:rPr>
        <w:t xml:space="preserve">2. Выжимание. </w:t>
      </w:r>
    </w:p>
    <w:p w:rsidR="00BC6998" w:rsidRPr="00DC7A74" w:rsidRDefault="00BC6998" w:rsidP="00893722">
      <w:pPr>
        <w:pStyle w:val="a3"/>
        <w:spacing w:before="0" w:beforeAutospacing="0" w:after="0" w:afterAutospacing="0"/>
        <w:ind w:firstLine="708"/>
        <w:jc w:val="both"/>
        <w:rPr>
          <w:bCs/>
          <w:color w:val="000000"/>
          <w:sz w:val="28"/>
          <w:szCs w:val="28"/>
        </w:rPr>
      </w:pPr>
      <w:r w:rsidRPr="00DC7A74">
        <w:rPr>
          <w:bCs/>
          <w:color w:val="000000"/>
          <w:sz w:val="28"/>
          <w:szCs w:val="28"/>
        </w:rPr>
        <w:lastRenderedPageBreak/>
        <w:t xml:space="preserve">3. Растирание. </w:t>
      </w:r>
    </w:p>
    <w:p w:rsidR="00BC6998" w:rsidRPr="00DC7A74" w:rsidRDefault="00BC6998" w:rsidP="00893722">
      <w:pPr>
        <w:pStyle w:val="a3"/>
        <w:spacing w:before="0" w:beforeAutospacing="0" w:after="0" w:afterAutospacing="0"/>
        <w:ind w:firstLine="708"/>
        <w:jc w:val="both"/>
        <w:rPr>
          <w:bCs/>
          <w:color w:val="000000"/>
          <w:sz w:val="28"/>
          <w:szCs w:val="28"/>
        </w:rPr>
      </w:pPr>
      <w:r w:rsidRPr="00DC7A74">
        <w:rPr>
          <w:bCs/>
          <w:color w:val="000000"/>
          <w:sz w:val="28"/>
          <w:szCs w:val="28"/>
        </w:rPr>
        <w:t xml:space="preserve">4. Активные, пассивные движения и движения с сопротивлением. </w:t>
      </w:r>
    </w:p>
    <w:p w:rsidR="00BC6998" w:rsidRPr="00DC7A74" w:rsidRDefault="00BC6998" w:rsidP="00893722">
      <w:pPr>
        <w:pStyle w:val="a3"/>
        <w:spacing w:before="0" w:beforeAutospacing="0" w:after="0" w:afterAutospacing="0"/>
        <w:ind w:firstLine="708"/>
        <w:jc w:val="both"/>
        <w:rPr>
          <w:bCs/>
          <w:color w:val="000000"/>
          <w:sz w:val="28"/>
          <w:szCs w:val="28"/>
        </w:rPr>
      </w:pPr>
      <w:r w:rsidRPr="00DC7A74">
        <w:rPr>
          <w:bCs/>
          <w:color w:val="000000"/>
          <w:sz w:val="28"/>
          <w:szCs w:val="28"/>
        </w:rPr>
        <w:t xml:space="preserve">5. Разминание. </w:t>
      </w:r>
    </w:p>
    <w:p w:rsidR="00BC6998" w:rsidRPr="00DC7A74" w:rsidRDefault="00BC6998" w:rsidP="00893722">
      <w:pPr>
        <w:pStyle w:val="a3"/>
        <w:spacing w:before="0" w:beforeAutospacing="0" w:after="0" w:afterAutospacing="0"/>
        <w:ind w:firstLine="708"/>
        <w:jc w:val="both"/>
        <w:rPr>
          <w:bCs/>
          <w:color w:val="000000"/>
          <w:sz w:val="28"/>
          <w:szCs w:val="28"/>
        </w:rPr>
      </w:pPr>
      <w:r w:rsidRPr="00DC7A74">
        <w:rPr>
          <w:bCs/>
          <w:color w:val="000000"/>
          <w:sz w:val="28"/>
          <w:szCs w:val="28"/>
        </w:rPr>
        <w:t xml:space="preserve">6. Потряхивание. </w:t>
      </w:r>
    </w:p>
    <w:p w:rsidR="00BC6998" w:rsidRPr="00DC7A74" w:rsidRDefault="00BC6998" w:rsidP="00893722">
      <w:pPr>
        <w:pStyle w:val="a3"/>
        <w:spacing w:before="0" w:beforeAutospacing="0" w:after="0" w:afterAutospacing="0"/>
        <w:ind w:firstLine="708"/>
        <w:jc w:val="both"/>
        <w:rPr>
          <w:bCs/>
          <w:color w:val="000000"/>
          <w:sz w:val="28"/>
          <w:szCs w:val="28"/>
        </w:rPr>
      </w:pPr>
      <w:r w:rsidRPr="00DC7A74">
        <w:rPr>
          <w:bCs/>
          <w:color w:val="000000"/>
          <w:sz w:val="28"/>
          <w:szCs w:val="28"/>
        </w:rPr>
        <w:t xml:space="preserve">7. Ударные приемы: а) </w:t>
      </w:r>
      <w:proofErr w:type="spellStart"/>
      <w:r w:rsidRPr="00DC7A74">
        <w:rPr>
          <w:bCs/>
          <w:color w:val="000000"/>
          <w:sz w:val="28"/>
          <w:szCs w:val="28"/>
        </w:rPr>
        <w:t>рубление</w:t>
      </w:r>
      <w:proofErr w:type="spellEnd"/>
      <w:r w:rsidRPr="00DC7A74">
        <w:rPr>
          <w:bCs/>
          <w:color w:val="000000"/>
          <w:sz w:val="28"/>
          <w:szCs w:val="28"/>
        </w:rPr>
        <w:t xml:space="preserve">, б) поколачивание, в) похлопывание. </w:t>
      </w:r>
    </w:p>
    <w:p w:rsidR="00BC6998" w:rsidRPr="00DC7A74" w:rsidRDefault="00BC6998" w:rsidP="00893722">
      <w:pPr>
        <w:pStyle w:val="a3"/>
        <w:spacing w:before="0" w:beforeAutospacing="0" w:after="0" w:afterAutospacing="0"/>
        <w:ind w:firstLine="708"/>
        <w:jc w:val="both"/>
        <w:rPr>
          <w:color w:val="000000"/>
          <w:sz w:val="28"/>
          <w:szCs w:val="28"/>
        </w:rPr>
      </w:pPr>
      <w:r w:rsidRPr="00DC7A74">
        <w:rPr>
          <w:bCs/>
          <w:color w:val="000000"/>
          <w:sz w:val="28"/>
          <w:szCs w:val="28"/>
        </w:rPr>
        <w:t>8. Потряхивание и встряхивание. Заканчивают сеанс массажа поглаживанием.</w:t>
      </w:r>
    </w:p>
    <w:p w:rsidR="00BC6998" w:rsidRPr="00DC7A74" w:rsidRDefault="00BC6998" w:rsidP="00893722">
      <w:pPr>
        <w:pStyle w:val="a3"/>
        <w:spacing w:before="0" w:beforeAutospacing="0" w:after="0" w:afterAutospacing="0"/>
        <w:ind w:firstLine="708"/>
        <w:jc w:val="both"/>
        <w:rPr>
          <w:i/>
          <w:color w:val="000000"/>
          <w:sz w:val="28"/>
          <w:szCs w:val="28"/>
        </w:rPr>
      </w:pPr>
      <w:r w:rsidRPr="00DC7A74">
        <w:rPr>
          <w:i/>
          <w:color w:val="000000"/>
          <w:sz w:val="28"/>
          <w:szCs w:val="28"/>
        </w:rPr>
        <w:t>Противопоказания к назначению массажа являются:</w:t>
      </w:r>
    </w:p>
    <w:p w:rsidR="00BC6998" w:rsidRPr="00BC6998" w:rsidRDefault="00BC6998" w:rsidP="00893722">
      <w:pPr>
        <w:pStyle w:val="a3"/>
        <w:spacing w:before="0" w:beforeAutospacing="0" w:after="0" w:afterAutospacing="0"/>
        <w:jc w:val="both"/>
        <w:rPr>
          <w:color w:val="000000"/>
          <w:sz w:val="28"/>
          <w:szCs w:val="28"/>
        </w:rPr>
      </w:pPr>
      <w:r w:rsidRPr="00BC6998">
        <w:rPr>
          <w:color w:val="000000"/>
          <w:sz w:val="28"/>
          <w:szCs w:val="28"/>
        </w:rPr>
        <w:t>1. Острая форма заболевания.</w:t>
      </w:r>
    </w:p>
    <w:p w:rsidR="00BC6998" w:rsidRPr="00BC6998" w:rsidRDefault="00BC6998" w:rsidP="00893722">
      <w:pPr>
        <w:pStyle w:val="a3"/>
        <w:spacing w:before="0" w:beforeAutospacing="0" w:after="0" w:afterAutospacing="0"/>
        <w:jc w:val="both"/>
        <w:rPr>
          <w:color w:val="000000"/>
          <w:sz w:val="28"/>
          <w:szCs w:val="28"/>
        </w:rPr>
      </w:pPr>
      <w:r w:rsidRPr="00BC6998">
        <w:rPr>
          <w:color w:val="000000"/>
          <w:sz w:val="28"/>
          <w:szCs w:val="28"/>
        </w:rPr>
        <w:t>2. Различные заболевания кожи.</w:t>
      </w:r>
    </w:p>
    <w:p w:rsidR="00BC6998" w:rsidRPr="00BC6998" w:rsidRDefault="00BC6998" w:rsidP="00893722">
      <w:pPr>
        <w:pStyle w:val="a3"/>
        <w:spacing w:before="0" w:beforeAutospacing="0" w:after="0" w:afterAutospacing="0"/>
        <w:jc w:val="both"/>
        <w:rPr>
          <w:color w:val="000000"/>
          <w:sz w:val="28"/>
          <w:szCs w:val="28"/>
        </w:rPr>
      </w:pPr>
      <w:r w:rsidRPr="00BC6998">
        <w:rPr>
          <w:color w:val="000000"/>
          <w:sz w:val="28"/>
          <w:szCs w:val="28"/>
        </w:rPr>
        <w:t>3. Доброкачественные и злокачественные опухоли.</w:t>
      </w:r>
    </w:p>
    <w:p w:rsidR="00BC6998" w:rsidRPr="00BC6998" w:rsidRDefault="00BC6998" w:rsidP="00893722">
      <w:pPr>
        <w:pStyle w:val="a3"/>
        <w:spacing w:before="0" w:beforeAutospacing="0" w:after="0" w:afterAutospacing="0"/>
        <w:jc w:val="both"/>
        <w:rPr>
          <w:color w:val="000000"/>
          <w:sz w:val="28"/>
          <w:szCs w:val="28"/>
        </w:rPr>
      </w:pPr>
      <w:r w:rsidRPr="00BC6998">
        <w:rPr>
          <w:color w:val="000000"/>
          <w:sz w:val="28"/>
          <w:szCs w:val="28"/>
        </w:rPr>
        <w:t>4. При болях невыясненного характера.</w:t>
      </w:r>
    </w:p>
    <w:p w:rsidR="00BC6998" w:rsidRPr="00BC6998" w:rsidRDefault="00BC6998" w:rsidP="00893722">
      <w:pPr>
        <w:pStyle w:val="a3"/>
        <w:spacing w:before="0" w:beforeAutospacing="0" w:after="0" w:afterAutospacing="0"/>
        <w:jc w:val="both"/>
        <w:rPr>
          <w:color w:val="000000"/>
          <w:sz w:val="28"/>
          <w:szCs w:val="28"/>
        </w:rPr>
      </w:pPr>
      <w:r w:rsidRPr="00BC6998">
        <w:rPr>
          <w:color w:val="000000"/>
          <w:sz w:val="28"/>
          <w:szCs w:val="28"/>
        </w:rPr>
        <w:t>5. Серьезные заболевания сердца и сосудов;</w:t>
      </w:r>
    </w:p>
    <w:p w:rsidR="00BC6998" w:rsidRPr="00BC6998" w:rsidRDefault="00BC6998" w:rsidP="00893722">
      <w:pPr>
        <w:pStyle w:val="a3"/>
        <w:spacing w:before="0" w:beforeAutospacing="0" w:after="0" w:afterAutospacing="0"/>
        <w:jc w:val="both"/>
        <w:rPr>
          <w:color w:val="000000"/>
          <w:sz w:val="28"/>
          <w:szCs w:val="28"/>
        </w:rPr>
      </w:pPr>
      <w:r w:rsidRPr="00BC6998">
        <w:rPr>
          <w:color w:val="000000"/>
          <w:sz w:val="28"/>
          <w:szCs w:val="28"/>
        </w:rPr>
        <w:t>6. Психические заболевания, особенно в стадии возбуждения;</w:t>
      </w:r>
    </w:p>
    <w:p w:rsidR="00BC6998" w:rsidRPr="00BC6998" w:rsidRDefault="00BC6998" w:rsidP="00893722">
      <w:pPr>
        <w:pStyle w:val="a3"/>
        <w:spacing w:before="0" w:beforeAutospacing="0" w:after="0" w:afterAutospacing="0"/>
        <w:jc w:val="both"/>
        <w:rPr>
          <w:color w:val="000000"/>
          <w:sz w:val="28"/>
          <w:szCs w:val="28"/>
        </w:rPr>
      </w:pPr>
      <w:r w:rsidRPr="00BC6998">
        <w:rPr>
          <w:color w:val="000000"/>
          <w:sz w:val="28"/>
          <w:szCs w:val="28"/>
        </w:rPr>
        <w:t>7. Сильные расстройства кишечника.</w:t>
      </w:r>
    </w:p>
    <w:p w:rsidR="00BC6998" w:rsidRPr="00BC6998" w:rsidRDefault="00BC6998" w:rsidP="00893722">
      <w:pPr>
        <w:pStyle w:val="a3"/>
        <w:spacing w:before="0" w:beforeAutospacing="0" w:after="0" w:afterAutospacing="0"/>
        <w:ind w:firstLine="708"/>
        <w:jc w:val="both"/>
        <w:rPr>
          <w:color w:val="000000"/>
          <w:sz w:val="28"/>
          <w:szCs w:val="28"/>
        </w:rPr>
      </w:pPr>
      <w:r w:rsidRPr="00BC6998">
        <w:rPr>
          <w:color w:val="000000"/>
          <w:sz w:val="28"/>
          <w:szCs w:val="28"/>
        </w:rPr>
        <w:t>Следует учесть, что противопоказания носят временный характер!</w:t>
      </w:r>
    </w:p>
    <w:p w:rsidR="00BC6998" w:rsidRDefault="00BC6998" w:rsidP="00893722">
      <w:pPr>
        <w:pStyle w:val="a3"/>
        <w:spacing w:before="0" w:beforeAutospacing="0" w:after="0" w:afterAutospacing="0"/>
        <w:ind w:firstLine="708"/>
        <w:jc w:val="both"/>
        <w:rPr>
          <w:b/>
          <w:color w:val="000000"/>
          <w:sz w:val="28"/>
          <w:szCs w:val="28"/>
        </w:rPr>
      </w:pPr>
    </w:p>
    <w:p w:rsidR="00BC6998" w:rsidRPr="00BC6998" w:rsidRDefault="00BC6998" w:rsidP="00893722">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4. Виды сп</w:t>
      </w:r>
      <w:r w:rsidR="00DC7A74">
        <w:rPr>
          <w:rFonts w:ascii="Times New Roman" w:hAnsi="Times New Roman" w:cs="Times New Roman"/>
          <w:b/>
          <w:sz w:val="28"/>
          <w:szCs w:val="28"/>
        </w:rPr>
        <w:t>ортивного массажа, его методика</w:t>
      </w:r>
    </w:p>
    <w:p w:rsidR="00BC6998" w:rsidRPr="00DC7A74" w:rsidRDefault="00BC6998" w:rsidP="00893722">
      <w:pPr>
        <w:pStyle w:val="a3"/>
        <w:spacing w:before="0" w:beforeAutospacing="0" w:after="0" w:afterAutospacing="0"/>
        <w:ind w:firstLine="708"/>
        <w:jc w:val="both"/>
        <w:rPr>
          <w:i/>
          <w:color w:val="000000"/>
          <w:sz w:val="28"/>
          <w:szCs w:val="28"/>
          <w:u w:val="single"/>
        </w:rPr>
      </w:pPr>
      <w:r w:rsidRPr="00DC7A74">
        <w:rPr>
          <w:i/>
          <w:color w:val="000000"/>
          <w:sz w:val="28"/>
          <w:szCs w:val="28"/>
          <w:u w:val="single"/>
        </w:rPr>
        <w:t>Различаются следующие виды спортивного массажа:</w:t>
      </w:r>
    </w:p>
    <w:p w:rsidR="00BC6998" w:rsidRPr="00BB1259" w:rsidRDefault="00BC6998" w:rsidP="00893722">
      <w:pPr>
        <w:pStyle w:val="a3"/>
        <w:spacing w:before="0" w:beforeAutospacing="0" w:after="0" w:afterAutospacing="0"/>
        <w:jc w:val="both"/>
        <w:rPr>
          <w:color w:val="000000"/>
          <w:sz w:val="28"/>
          <w:szCs w:val="28"/>
        </w:rPr>
      </w:pPr>
      <w:r w:rsidRPr="00BB1259">
        <w:rPr>
          <w:color w:val="000000"/>
          <w:sz w:val="28"/>
          <w:szCs w:val="28"/>
        </w:rPr>
        <w:t>1. Тренировочный.</w:t>
      </w:r>
    </w:p>
    <w:p w:rsidR="00BC6998" w:rsidRPr="00BB1259" w:rsidRDefault="00BC6998" w:rsidP="00893722">
      <w:pPr>
        <w:pStyle w:val="a3"/>
        <w:spacing w:before="0" w:beforeAutospacing="0" w:after="0" w:afterAutospacing="0"/>
        <w:jc w:val="both"/>
        <w:rPr>
          <w:color w:val="000000"/>
          <w:sz w:val="28"/>
          <w:szCs w:val="28"/>
        </w:rPr>
      </w:pPr>
      <w:r w:rsidRPr="00BB1259">
        <w:rPr>
          <w:color w:val="000000"/>
          <w:sz w:val="28"/>
          <w:szCs w:val="28"/>
        </w:rPr>
        <w:t>2. Предварительный.</w:t>
      </w:r>
    </w:p>
    <w:p w:rsidR="00BC6998" w:rsidRPr="00BB1259" w:rsidRDefault="00BC6998" w:rsidP="00893722">
      <w:pPr>
        <w:pStyle w:val="a3"/>
        <w:spacing w:before="0" w:beforeAutospacing="0" w:after="0" w:afterAutospacing="0"/>
        <w:jc w:val="both"/>
        <w:rPr>
          <w:color w:val="000000"/>
          <w:sz w:val="28"/>
          <w:szCs w:val="28"/>
        </w:rPr>
      </w:pPr>
      <w:r w:rsidRPr="00BB1259">
        <w:rPr>
          <w:color w:val="000000"/>
          <w:sz w:val="28"/>
          <w:szCs w:val="28"/>
        </w:rPr>
        <w:t>3. Восстановительный.</w:t>
      </w:r>
    </w:p>
    <w:p w:rsidR="00BC6998" w:rsidRPr="00BC6998" w:rsidRDefault="00BC6998" w:rsidP="00893722">
      <w:pPr>
        <w:spacing w:after="0" w:line="240" w:lineRule="auto"/>
        <w:ind w:firstLine="708"/>
        <w:jc w:val="both"/>
        <w:rPr>
          <w:rFonts w:ascii="Times New Roman" w:eastAsia="Times New Roman" w:hAnsi="Times New Roman" w:cs="Times New Roman"/>
          <w:color w:val="000000"/>
          <w:sz w:val="28"/>
          <w:szCs w:val="28"/>
        </w:rPr>
      </w:pPr>
      <w:r w:rsidRPr="00BC6998">
        <w:rPr>
          <w:rFonts w:ascii="Times New Roman" w:eastAsia="Times New Roman" w:hAnsi="Times New Roman" w:cs="Times New Roman"/>
          <w:b/>
          <w:bCs/>
          <w:i/>
          <w:iCs/>
          <w:color w:val="000000"/>
          <w:sz w:val="28"/>
          <w:szCs w:val="28"/>
        </w:rPr>
        <w:t>Гигиенический массаж</w:t>
      </w:r>
      <w:r w:rsidR="00DC7A74">
        <w:rPr>
          <w:rFonts w:ascii="Times New Roman" w:eastAsia="Times New Roman" w:hAnsi="Times New Roman" w:cs="Times New Roman"/>
          <w:color w:val="000000"/>
          <w:sz w:val="28"/>
          <w:szCs w:val="28"/>
        </w:rPr>
        <w:t xml:space="preserve"> </w:t>
      </w:r>
      <w:r w:rsidRPr="00BC6998">
        <w:rPr>
          <w:rFonts w:ascii="Times New Roman" w:eastAsia="Times New Roman" w:hAnsi="Times New Roman" w:cs="Times New Roman"/>
          <w:color w:val="000000"/>
          <w:sz w:val="28"/>
          <w:szCs w:val="28"/>
        </w:rPr>
        <w:t>– спортивный массаж, проводимый ежедневно утром в форме самомассажа вместе с гимнастикой.</w:t>
      </w:r>
    </w:p>
    <w:p w:rsidR="00BC6998" w:rsidRPr="00BC6998" w:rsidRDefault="00BC6998" w:rsidP="00893722">
      <w:pPr>
        <w:spacing w:after="0" w:line="240" w:lineRule="auto"/>
        <w:ind w:firstLine="708"/>
        <w:jc w:val="both"/>
        <w:rPr>
          <w:rFonts w:ascii="Times New Roman" w:eastAsia="Times New Roman" w:hAnsi="Times New Roman" w:cs="Times New Roman"/>
          <w:color w:val="000000"/>
          <w:sz w:val="28"/>
          <w:szCs w:val="28"/>
        </w:rPr>
      </w:pPr>
      <w:r w:rsidRPr="00BC6998">
        <w:rPr>
          <w:rFonts w:ascii="Times New Roman" w:eastAsia="Times New Roman" w:hAnsi="Times New Roman" w:cs="Times New Roman"/>
          <w:color w:val="000000"/>
          <w:sz w:val="28"/>
          <w:szCs w:val="28"/>
        </w:rPr>
        <w:t xml:space="preserve">Общий гигиенический массаж. Не является непосредственно видом спортивного массажа, однако крайне </w:t>
      </w:r>
      <w:proofErr w:type="gramStart"/>
      <w:r w:rsidRPr="00BC6998">
        <w:rPr>
          <w:rFonts w:ascii="Times New Roman" w:eastAsia="Times New Roman" w:hAnsi="Times New Roman" w:cs="Times New Roman"/>
          <w:color w:val="000000"/>
          <w:sz w:val="28"/>
          <w:szCs w:val="28"/>
        </w:rPr>
        <w:t>рекомендован</w:t>
      </w:r>
      <w:proofErr w:type="gramEnd"/>
      <w:r w:rsidRPr="00BC6998">
        <w:rPr>
          <w:rFonts w:ascii="Times New Roman" w:eastAsia="Times New Roman" w:hAnsi="Times New Roman" w:cs="Times New Roman"/>
          <w:color w:val="000000"/>
          <w:sz w:val="28"/>
          <w:szCs w:val="28"/>
        </w:rPr>
        <w:t xml:space="preserve"> к проведению перед процедурой непосредственного массажа. Производится после соревнований с гигиенической целью. Гигиенический массаж – наилучший способ поддержания жизнедеятельности организма, укрепления здоровья и ухода за телом. В зависимости от общего состояния клиента и </w:t>
      </w:r>
      <w:proofErr w:type="gramStart"/>
      <w:r w:rsidRPr="00BC6998">
        <w:rPr>
          <w:rFonts w:ascii="Times New Roman" w:eastAsia="Times New Roman" w:hAnsi="Times New Roman" w:cs="Times New Roman"/>
          <w:color w:val="000000"/>
          <w:sz w:val="28"/>
          <w:szCs w:val="28"/>
        </w:rPr>
        <w:t>количества</w:t>
      </w:r>
      <w:proofErr w:type="gramEnd"/>
      <w:r w:rsidRPr="00BC6998">
        <w:rPr>
          <w:rFonts w:ascii="Times New Roman" w:eastAsia="Times New Roman" w:hAnsi="Times New Roman" w:cs="Times New Roman"/>
          <w:color w:val="000000"/>
          <w:sz w:val="28"/>
          <w:szCs w:val="28"/>
        </w:rPr>
        <w:t xml:space="preserve"> проведенных ранее гигиенических массажей, продолжительность общего гигиенического массажа колеблется в диапазоне 30 – 75 минут.</w:t>
      </w:r>
    </w:p>
    <w:p w:rsidR="00BC6998" w:rsidRPr="00BC6998" w:rsidRDefault="00BC6998" w:rsidP="00893722">
      <w:pPr>
        <w:spacing w:after="0" w:line="240" w:lineRule="auto"/>
        <w:ind w:firstLine="708"/>
        <w:jc w:val="both"/>
        <w:rPr>
          <w:rFonts w:ascii="Times New Roman" w:eastAsia="Times New Roman" w:hAnsi="Times New Roman" w:cs="Times New Roman"/>
          <w:color w:val="000000"/>
          <w:sz w:val="28"/>
          <w:szCs w:val="28"/>
        </w:rPr>
      </w:pPr>
      <w:r w:rsidRPr="00BC6998">
        <w:rPr>
          <w:rFonts w:ascii="Times New Roman" w:eastAsia="Times New Roman" w:hAnsi="Times New Roman" w:cs="Times New Roman"/>
          <w:b/>
          <w:bCs/>
          <w:i/>
          <w:iCs/>
          <w:color w:val="000000"/>
          <w:sz w:val="28"/>
          <w:szCs w:val="28"/>
        </w:rPr>
        <w:t>Тренировочный массаж –</w:t>
      </w:r>
      <w:r w:rsidR="00DC7A74">
        <w:rPr>
          <w:rFonts w:ascii="Times New Roman" w:eastAsia="Times New Roman" w:hAnsi="Times New Roman" w:cs="Times New Roman"/>
          <w:color w:val="000000"/>
          <w:sz w:val="28"/>
          <w:szCs w:val="28"/>
        </w:rPr>
        <w:t xml:space="preserve"> </w:t>
      </w:r>
      <w:r w:rsidRPr="00BC6998">
        <w:rPr>
          <w:rFonts w:ascii="Times New Roman" w:eastAsia="Times New Roman" w:hAnsi="Times New Roman" w:cs="Times New Roman"/>
          <w:color w:val="000000"/>
          <w:sz w:val="28"/>
          <w:szCs w:val="28"/>
        </w:rPr>
        <w:t>спортивный массаж, применяемый для укрепления мышц и совершенствования физического состояния спортсмена в период тренировки.</w:t>
      </w:r>
    </w:p>
    <w:p w:rsidR="00BC6998" w:rsidRPr="00BC6998" w:rsidRDefault="00BC6998" w:rsidP="00893722">
      <w:pPr>
        <w:pStyle w:val="a3"/>
        <w:spacing w:before="0" w:beforeAutospacing="0" w:after="0" w:afterAutospacing="0"/>
        <w:ind w:firstLine="708"/>
        <w:jc w:val="both"/>
        <w:rPr>
          <w:color w:val="000000"/>
          <w:sz w:val="28"/>
          <w:szCs w:val="28"/>
        </w:rPr>
      </w:pPr>
      <w:r w:rsidRPr="00BC6998">
        <w:rPr>
          <w:color w:val="000000"/>
          <w:sz w:val="28"/>
          <w:szCs w:val="28"/>
        </w:rPr>
        <w:t xml:space="preserve">Спортсмены, по роду своей деятельности, вынуждены подвергать свое тело значительным физическим нагрузкам во время многочисленных тренировок. Безусловно, человеку, желающему поддержать собственную форму после пары тренировок, достаточно будет просто дать организму отдохнуть. Но как быть человеку, сделавшему спорт и тренировки основной частью своей жизни, у которого нет достаточно времени на отдых? Такому человеку вернуть жизненный тонус и прогнать прочь усталость поможет тренировочный массаж. Тренировочный массаж является не только средством восстановления физического тонуса мышц, но и методом повышения психологического настроя спортсмена. Многие из </w:t>
      </w:r>
      <w:r w:rsidRPr="00BC6998">
        <w:rPr>
          <w:color w:val="000000"/>
          <w:sz w:val="28"/>
          <w:szCs w:val="28"/>
        </w:rPr>
        <w:lastRenderedPageBreak/>
        <w:t>представителей различных видов единоборств, к слову, вовсе не выходят на ринг, предварительно не пройдя процедуру тренировочного массажа</w:t>
      </w:r>
    </w:p>
    <w:p w:rsidR="00BC6998" w:rsidRPr="00BC6998" w:rsidRDefault="00BC6998" w:rsidP="00893722">
      <w:pPr>
        <w:pStyle w:val="a3"/>
        <w:spacing w:before="0" w:beforeAutospacing="0" w:after="0" w:afterAutospacing="0"/>
        <w:ind w:firstLine="708"/>
        <w:jc w:val="both"/>
        <w:rPr>
          <w:color w:val="000000"/>
          <w:sz w:val="28"/>
          <w:szCs w:val="28"/>
        </w:rPr>
      </w:pPr>
      <w:r w:rsidRPr="00BC6998">
        <w:rPr>
          <w:color w:val="000000"/>
          <w:sz w:val="28"/>
          <w:szCs w:val="28"/>
        </w:rPr>
        <w:t>Тренировочный массаж, помимо физического и психологического аспекта, способствует более сбалансированной деятельности центральной нервной системы человека. При этом неважно, находится ли человек в состоянии повышенной возбудимости, или напротив, чрезмерного торможений – для каждого состояния существует свой вид тренировочного массажа. Продолжительность и глубина массажа должна соответствовать физическому состоянию спортсмена, его индивидуальным особенностям и виду спорта, который он представляет. При любых условиях не рекомендуется проводить тренировочный массаж длительностью свыше 1 часа (исключения составляют лишь спортсмены, вес которых превышает 100 килограмм).</w:t>
      </w:r>
    </w:p>
    <w:p w:rsidR="00BC6998" w:rsidRPr="00BC6998" w:rsidRDefault="00BC6998" w:rsidP="00893722">
      <w:pPr>
        <w:pStyle w:val="a3"/>
        <w:spacing w:before="0" w:beforeAutospacing="0" w:after="0" w:afterAutospacing="0"/>
        <w:ind w:firstLine="708"/>
        <w:jc w:val="both"/>
        <w:rPr>
          <w:color w:val="000000"/>
          <w:sz w:val="28"/>
          <w:szCs w:val="28"/>
        </w:rPr>
      </w:pPr>
      <w:r w:rsidRPr="00BC6998">
        <w:rPr>
          <w:color w:val="000000"/>
          <w:sz w:val="28"/>
          <w:szCs w:val="28"/>
        </w:rPr>
        <w:t>В зависимости от задач спортивного массажа профессиональный массажист выбирает приемы массажа, которым уделяется особое внимание. Так, если цель массажа – профилактика суставов, то превалирующими приемами будут растирание и поглаживание, а если основной задачей является работа с мышцами, то главным приемом будет растирание. Тем не менее, данное правило не относится к тренировочному массажу, в котором 60-70 % времени отводится разминанию. Многими учеными доказана прямая зависимость общей эффективности массажа от процента времени, уделяемой именно на разминание. Из этого следует, что тренировочный массаж является одним из наиболее эффективных видов тренировочного массажа.</w:t>
      </w:r>
    </w:p>
    <w:p w:rsidR="00BC6998" w:rsidRPr="00BC6998" w:rsidRDefault="00BC6998" w:rsidP="00893722">
      <w:pPr>
        <w:pStyle w:val="a3"/>
        <w:spacing w:before="0" w:beforeAutospacing="0" w:after="0" w:afterAutospacing="0"/>
        <w:ind w:firstLine="708"/>
        <w:jc w:val="both"/>
        <w:rPr>
          <w:color w:val="000000"/>
          <w:sz w:val="28"/>
          <w:szCs w:val="28"/>
        </w:rPr>
      </w:pPr>
      <w:r w:rsidRPr="00BC6998">
        <w:rPr>
          <w:color w:val="000000"/>
          <w:sz w:val="28"/>
          <w:szCs w:val="28"/>
        </w:rPr>
        <w:t>Тренировочный спортивный массаж призван подготовить к конкретным спортивным достижениям, причем в короткие сроки и с минимальными затратами энергии. Этот вид спортивного массажа – неотъемлемая составляющая тренировочного процесса во всех видах спорта. Его задачи – поддерживать в тонусе нервно-мышечный аппарат спортсмена, уделяя особое внимание мышцам, на которые ложится максимальная нагрузка; повышать работоспособность и выносливость; сократить до минимума срок вхождения спортсмена в соответствующую спортивную форму.</w:t>
      </w:r>
    </w:p>
    <w:p w:rsidR="00BC6998" w:rsidRPr="00BC6998" w:rsidRDefault="00BC6998" w:rsidP="00893722">
      <w:pPr>
        <w:pStyle w:val="a3"/>
        <w:spacing w:before="0" w:beforeAutospacing="0" w:after="0" w:afterAutospacing="0"/>
        <w:ind w:firstLine="708"/>
        <w:jc w:val="both"/>
        <w:rPr>
          <w:color w:val="000000"/>
          <w:sz w:val="28"/>
          <w:szCs w:val="28"/>
        </w:rPr>
      </w:pPr>
      <w:r w:rsidRPr="00BC6998">
        <w:rPr>
          <w:color w:val="000000"/>
          <w:sz w:val="28"/>
          <w:szCs w:val="28"/>
        </w:rPr>
        <w:t>Продолжительность тренировочного спортивного массажа может достигать одного часа. В зависимости от вида спорта акцент делается на разные группы мышц. Например, для бегунов или велосипедистов наиболее важен спортивный массаж мышц ног, тогда как руки или грудь требуют к себе намного меньше внимания.</w:t>
      </w:r>
    </w:p>
    <w:p w:rsidR="00BC6998" w:rsidRPr="00BC6998" w:rsidRDefault="00BC6998" w:rsidP="00893722">
      <w:pPr>
        <w:pStyle w:val="a3"/>
        <w:spacing w:before="0" w:beforeAutospacing="0" w:after="0" w:afterAutospacing="0"/>
        <w:ind w:firstLine="708"/>
        <w:jc w:val="both"/>
        <w:rPr>
          <w:color w:val="000000"/>
          <w:sz w:val="28"/>
          <w:szCs w:val="28"/>
        </w:rPr>
      </w:pPr>
      <w:r w:rsidRPr="00BC6998">
        <w:rPr>
          <w:color w:val="000000"/>
          <w:sz w:val="28"/>
          <w:szCs w:val="28"/>
        </w:rPr>
        <w:t>Также рекомендуется хотя бы один раз в неделю проводить тренировочный массаж в условиях бани, предварительно посетив парное отделение. Это связано с тем, что под действием пара снимается напряжение мышц, улучшается кровоснабжение, кожа становится более чувствительной к физическому воздействию, что повышает эффективность проводимого массажа.</w:t>
      </w:r>
    </w:p>
    <w:p w:rsidR="00BC6998" w:rsidRPr="00BC6998" w:rsidRDefault="00BC6998" w:rsidP="00893722">
      <w:pPr>
        <w:pStyle w:val="a3"/>
        <w:spacing w:before="0" w:beforeAutospacing="0" w:after="0" w:afterAutospacing="0"/>
        <w:ind w:firstLine="708"/>
        <w:jc w:val="both"/>
        <w:rPr>
          <w:color w:val="000000"/>
          <w:sz w:val="28"/>
          <w:szCs w:val="28"/>
        </w:rPr>
      </w:pPr>
      <w:r w:rsidRPr="00BC6998">
        <w:rPr>
          <w:color w:val="000000"/>
          <w:sz w:val="28"/>
          <w:szCs w:val="28"/>
        </w:rPr>
        <w:t xml:space="preserve">При всей важности тренировочного массажа, последнее время он в своей традиционной форме практически не используется. Причина – </w:t>
      </w:r>
      <w:r w:rsidRPr="00BC6998">
        <w:rPr>
          <w:color w:val="000000"/>
          <w:sz w:val="28"/>
          <w:szCs w:val="28"/>
        </w:rPr>
        <w:lastRenderedPageBreak/>
        <w:t>довольно значительный временной перерыв (до 8 часов), который должен отделять сеанс тренировочного массажа от начала и конца тренировки. При проведении нескольких тренировок в день спланировать программу тренировочного массажа, которая бы дополняла физические нагрузки, практически нереально. Поэтому на помощь спортсменам приходят другие виды массажа.</w:t>
      </w:r>
    </w:p>
    <w:p w:rsidR="00BC6998" w:rsidRDefault="00BC6998" w:rsidP="00893722">
      <w:pPr>
        <w:pStyle w:val="a3"/>
        <w:spacing w:before="0" w:beforeAutospacing="0" w:after="0" w:afterAutospacing="0"/>
        <w:ind w:firstLine="708"/>
        <w:jc w:val="both"/>
        <w:rPr>
          <w:color w:val="000000"/>
          <w:sz w:val="28"/>
          <w:szCs w:val="28"/>
        </w:rPr>
      </w:pPr>
      <w:r w:rsidRPr="00BC6998">
        <w:rPr>
          <w:b/>
          <w:bCs/>
          <w:i/>
          <w:iCs/>
          <w:color w:val="000000"/>
          <w:sz w:val="28"/>
          <w:szCs w:val="28"/>
        </w:rPr>
        <w:t>Предварительный массаж</w:t>
      </w:r>
      <w:r w:rsidR="00DC7A74">
        <w:rPr>
          <w:color w:val="000000"/>
          <w:sz w:val="28"/>
          <w:szCs w:val="28"/>
        </w:rPr>
        <w:t xml:space="preserve"> </w:t>
      </w:r>
      <w:r w:rsidRPr="00BC6998">
        <w:rPr>
          <w:color w:val="000000"/>
          <w:sz w:val="28"/>
          <w:szCs w:val="28"/>
        </w:rPr>
        <w:t xml:space="preserve">– спортивный массаж, что проводиться непосредственно перед спортивным выступлением для повышения работоспособности спортсмена. </w:t>
      </w:r>
    </w:p>
    <w:p w:rsidR="00BC6998" w:rsidRPr="00BC6998" w:rsidRDefault="00BC6998" w:rsidP="00893722">
      <w:pPr>
        <w:pStyle w:val="a3"/>
        <w:spacing w:before="0" w:beforeAutospacing="0" w:after="0" w:afterAutospacing="0"/>
        <w:ind w:firstLine="708"/>
        <w:jc w:val="both"/>
        <w:rPr>
          <w:color w:val="000000"/>
          <w:sz w:val="28"/>
          <w:szCs w:val="28"/>
        </w:rPr>
      </w:pPr>
      <w:r w:rsidRPr="00BC6998">
        <w:rPr>
          <w:color w:val="000000"/>
          <w:sz w:val="28"/>
          <w:szCs w:val="28"/>
        </w:rPr>
        <w:t>Можно выделить такие его подвиды:</w:t>
      </w:r>
    </w:p>
    <w:p w:rsidR="00BC6998" w:rsidRPr="00BC6998" w:rsidRDefault="00DC7A74" w:rsidP="00893722">
      <w:pPr>
        <w:pStyle w:val="a3"/>
        <w:spacing w:before="0" w:beforeAutospacing="0" w:after="0" w:afterAutospacing="0"/>
        <w:jc w:val="both"/>
        <w:rPr>
          <w:color w:val="000000"/>
          <w:sz w:val="28"/>
          <w:szCs w:val="28"/>
        </w:rPr>
      </w:pPr>
      <w:r w:rsidRPr="00DC7A74">
        <w:rPr>
          <w:sz w:val="28"/>
          <w:szCs w:val="28"/>
        </w:rPr>
        <w:t>–</w:t>
      </w:r>
      <w:r w:rsidR="00BC6998" w:rsidRPr="00DC7A74">
        <w:rPr>
          <w:iCs/>
          <w:color w:val="000000"/>
          <w:sz w:val="28"/>
          <w:szCs w:val="28"/>
        </w:rPr>
        <w:t xml:space="preserve"> </w:t>
      </w:r>
      <w:proofErr w:type="gramStart"/>
      <w:r w:rsidR="00BC6998" w:rsidRPr="00BC6998">
        <w:rPr>
          <w:i/>
          <w:iCs/>
          <w:color w:val="000000"/>
          <w:sz w:val="28"/>
          <w:szCs w:val="28"/>
        </w:rPr>
        <w:t>разминочный</w:t>
      </w:r>
      <w:proofErr w:type="gramEnd"/>
      <w:r>
        <w:rPr>
          <w:i/>
          <w:iCs/>
          <w:color w:val="000000"/>
          <w:sz w:val="28"/>
          <w:szCs w:val="28"/>
        </w:rPr>
        <w:t xml:space="preserve"> </w:t>
      </w:r>
      <w:r w:rsidR="00BC6998" w:rsidRPr="00BC6998">
        <w:rPr>
          <w:color w:val="000000"/>
          <w:sz w:val="28"/>
          <w:szCs w:val="28"/>
        </w:rPr>
        <w:t>(выполняется непосредственно перед стартом);</w:t>
      </w:r>
    </w:p>
    <w:p w:rsidR="00BC6998" w:rsidRPr="00BC6998" w:rsidRDefault="00DC7A74" w:rsidP="00893722">
      <w:pPr>
        <w:pStyle w:val="a3"/>
        <w:spacing w:before="0" w:beforeAutospacing="0" w:after="0" w:afterAutospacing="0"/>
        <w:jc w:val="both"/>
        <w:rPr>
          <w:color w:val="000000"/>
          <w:sz w:val="28"/>
          <w:szCs w:val="28"/>
        </w:rPr>
      </w:pPr>
      <w:r>
        <w:rPr>
          <w:sz w:val="28"/>
          <w:szCs w:val="28"/>
        </w:rPr>
        <w:t xml:space="preserve">– </w:t>
      </w:r>
      <w:r w:rsidR="00BC6998" w:rsidRPr="00BC6998">
        <w:rPr>
          <w:i/>
          <w:iCs/>
          <w:color w:val="000000"/>
          <w:sz w:val="28"/>
          <w:szCs w:val="28"/>
        </w:rPr>
        <w:t>массаж в предстартовых состояниях</w:t>
      </w:r>
      <w:r>
        <w:rPr>
          <w:color w:val="000000"/>
          <w:sz w:val="28"/>
          <w:szCs w:val="28"/>
        </w:rPr>
        <w:t xml:space="preserve"> </w:t>
      </w:r>
      <w:r w:rsidR="00BC6998" w:rsidRPr="00BC6998">
        <w:rPr>
          <w:color w:val="000000"/>
          <w:sz w:val="28"/>
          <w:szCs w:val="28"/>
        </w:rPr>
        <w:t>(выполняется для создания у спортсмена необходимого психоэмоционального состояния);</w:t>
      </w:r>
    </w:p>
    <w:p w:rsidR="00BC6998" w:rsidRPr="00BC6998" w:rsidRDefault="00DC7A74" w:rsidP="00893722">
      <w:pPr>
        <w:pStyle w:val="a3"/>
        <w:spacing w:before="0" w:beforeAutospacing="0" w:after="0" w:afterAutospacing="0"/>
        <w:jc w:val="both"/>
        <w:rPr>
          <w:color w:val="000000"/>
          <w:sz w:val="28"/>
          <w:szCs w:val="28"/>
        </w:rPr>
      </w:pPr>
      <w:r>
        <w:rPr>
          <w:sz w:val="28"/>
          <w:szCs w:val="28"/>
        </w:rPr>
        <w:t xml:space="preserve">– </w:t>
      </w:r>
      <w:r w:rsidR="00BC6998" w:rsidRPr="00BC6998">
        <w:rPr>
          <w:i/>
          <w:iCs/>
          <w:color w:val="000000"/>
          <w:sz w:val="28"/>
          <w:szCs w:val="28"/>
        </w:rPr>
        <w:t>согревающий массаж</w:t>
      </w:r>
      <w:r>
        <w:rPr>
          <w:color w:val="000000"/>
          <w:sz w:val="28"/>
          <w:szCs w:val="28"/>
        </w:rPr>
        <w:t xml:space="preserve"> </w:t>
      </w:r>
      <w:r w:rsidR="00BC6998" w:rsidRPr="00BC6998">
        <w:rPr>
          <w:color w:val="000000"/>
          <w:sz w:val="28"/>
          <w:szCs w:val="28"/>
        </w:rPr>
        <w:t>(выполняется при возникновении угрозы переохлаждения организма).</w:t>
      </w:r>
    </w:p>
    <w:p w:rsidR="00BC6998" w:rsidRDefault="00BC6998" w:rsidP="00893722">
      <w:pPr>
        <w:pStyle w:val="a3"/>
        <w:spacing w:before="0" w:beforeAutospacing="0" w:after="0" w:afterAutospacing="0"/>
        <w:ind w:firstLine="708"/>
        <w:jc w:val="both"/>
        <w:rPr>
          <w:color w:val="000000"/>
          <w:sz w:val="28"/>
          <w:szCs w:val="28"/>
        </w:rPr>
      </w:pPr>
      <w:r w:rsidRPr="00BC6998">
        <w:rPr>
          <w:color w:val="000000"/>
          <w:sz w:val="28"/>
          <w:szCs w:val="28"/>
        </w:rPr>
        <w:t xml:space="preserve">Главной задачей предварительного массажа является повышение физической </w:t>
      </w:r>
      <w:r>
        <w:rPr>
          <w:color w:val="000000"/>
          <w:sz w:val="28"/>
          <w:szCs w:val="28"/>
        </w:rPr>
        <w:t xml:space="preserve"> </w:t>
      </w:r>
      <w:r w:rsidRPr="00BC6998">
        <w:rPr>
          <w:color w:val="000000"/>
          <w:sz w:val="28"/>
          <w:szCs w:val="28"/>
        </w:rPr>
        <w:t xml:space="preserve">выносливости спортсмена перед предстоящей тренировкой или соревнованием посредством активного воздействия на систему органов. </w:t>
      </w:r>
    </w:p>
    <w:p w:rsidR="00BC6998" w:rsidRPr="00BC6998" w:rsidRDefault="00BC6998" w:rsidP="00893722">
      <w:pPr>
        <w:pStyle w:val="a3"/>
        <w:spacing w:before="0" w:beforeAutospacing="0" w:after="0" w:afterAutospacing="0"/>
        <w:ind w:firstLine="708"/>
        <w:jc w:val="both"/>
        <w:rPr>
          <w:color w:val="000000"/>
          <w:sz w:val="28"/>
          <w:szCs w:val="28"/>
        </w:rPr>
      </w:pPr>
      <w:r w:rsidRPr="00BC6998">
        <w:rPr>
          <w:color w:val="000000"/>
          <w:sz w:val="28"/>
          <w:szCs w:val="28"/>
        </w:rPr>
        <w:t>Предварительный массаж состоит из комплекса упражнени</w:t>
      </w:r>
      <w:r w:rsidR="00DC7A74">
        <w:rPr>
          <w:color w:val="000000"/>
          <w:sz w:val="28"/>
          <w:szCs w:val="28"/>
        </w:rPr>
        <w:t>й, выполняемых на протяжении 10</w:t>
      </w:r>
      <w:r w:rsidR="00DC7A74">
        <w:rPr>
          <w:sz w:val="28"/>
          <w:szCs w:val="28"/>
        </w:rPr>
        <w:t>–</w:t>
      </w:r>
      <w:r w:rsidRPr="00BC6998">
        <w:rPr>
          <w:color w:val="000000"/>
          <w:sz w:val="28"/>
          <w:szCs w:val="28"/>
        </w:rPr>
        <w:t>25 минут. Эффективность данного вида массажа обеспечивается при условии выполнения физич</w:t>
      </w:r>
      <w:r w:rsidR="00DC7A74">
        <w:rPr>
          <w:color w:val="000000"/>
          <w:sz w:val="28"/>
          <w:szCs w:val="28"/>
        </w:rPr>
        <w:t>еских упражнений спустя 3</w:t>
      </w:r>
      <w:r w:rsidR="00DC7A74">
        <w:rPr>
          <w:sz w:val="28"/>
          <w:szCs w:val="28"/>
        </w:rPr>
        <w:t>–</w:t>
      </w:r>
      <w:r w:rsidRPr="00BC6998">
        <w:rPr>
          <w:color w:val="000000"/>
          <w:sz w:val="28"/>
          <w:szCs w:val="28"/>
        </w:rPr>
        <w:t>5 минут после окончания массажа.</w:t>
      </w:r>
    </w:p>
    <w:p w:rsidR="00BC6998" w:rsidRPr="00BC6998" w:rsidRDefault="00BC6998" w:rsidP="00893722">
      <w:pPr>
        <w:pStyle w:val="a3"/>
        <w:spacing w:before="0" w:beforeAutospacing="0" w:after="0" w:afterAutospacing="0"/>
        <w:ind w:firstLine="708"/>
        <w:jc w:val="both"/>
        <w:rPr>
          <w:color w:val="000000"/>
          <w:sz w:val="28"/>
          <w:szCs w:val="28"/>
        </w:rPr>
      </w:pPr>
      <w:r w:rsidRPr="00BC6998">
        <w:rPr>
          <w:color w:val="000000"/>
          <w:sz w:val="28"/>
          <w:szCs w:val="28"/>
        </w:rPr>
        <w:t xml:space="preserve">Как и любой другой вид массажа, предварительный массаж способен оказывать влияние на центральную нервную систему человека. Вид данного воздействия зависит от применяемых приемов – применение поглаживания </w:t>
      </w:r>
      <w:proofErr w:type="gramStart"/>
      <w:r w:rsidRPr="00BC6998">
        <w:rPr>
          <w:color w:val="000000"/>
          <w:sz w:val="28"/>
          <w:szCs w:val="28"/>
        </w:rPr>
        <w:t>оказывает успокаивающий эффект</w:t>
      </w:r>
      <w:proofErr w:type="gramEnd"/>
      <w:r w:rsidRPr="00BC6998">
        <w:rPr>
          <w:color w:val="000000"/>
          <w:sz w:val="28"/>
          <w:szCs w:val="28"/>
        </w:rPr>
        <w:t>, а разминание даст эффект обратный.</w:t>
      </w:r>
    </w:p>
    <w:p w:rsidR="00BC6998" w:rsidRPr="00BC6998" w:rsidRDefault="00BC6998" w:rsidP="00893722">
      <w:pPr>
        <w:pStyle w:val="a3"/>
        <w:spacing w:before="0" w:beforeAutospacing="0" w:after="0" w:afterAutospacing="0"/>
        <w:ind w:firstLine="708"/>
        <w:jc w:val="both"/>
        <w:rPr>
          <w:color w:val="000000"/>
          <w:sz w:val="28"/>
          <w:szCs w:val="28"/>
        </w:rPr>
      </w:pPr>
      <w:r w:rsidRPr="00BC6998">
        <w:rPr>
          <w:color w:val="000000"/>
          <w:sz w:val="28"/>
          <w:szCs w:val="28"/>
        </w:rPr>
        <w:t>В стандартный предварительный массаж включаются следующие приемы, выполняемые в нижеприведенной последовательности:</w:t>
      </w:r>
    </w:p>
    <w:p w:rsidR="00BC6998" w:rsidRPr="00BC6998" w:rsidRDefault="00DC7A74" w:rsidP="00893722">
      <w:pPr>
        <w:pStyle w:val="a3"/>
        <w:spacing w:before="0" w:beforeAutospacing="0" w:after="0" w:afterAutospacing="0"/>
        <w:jc w:val="both"/>
        <w:rPr>
          <w:color w:val="000000"/>
          <w:sz w:val="28"/>
          <w:szCs w:val="28"/>
        </w:rPr>
      </w:pPr>
      <w:r>
        <w:rPr>
          <w:color w:val="000000"/>
          <w:sz w:val="28"/>
          <w:szCs w:val="28"/>
        </w:rPr>
        <w:t>1. Выжимание.</w:t>
      </w:r>
    </w:p>
    <w:p w:rsidR="00BC6998" w:rsidRPr="00BC6998" w:rsidRDefault="00DC7A74" w:rsidP="00893722">
      <w:pPr>
        <w:pStyle w:val="a3"/>
        <w:spacing w:before="0" w:beforeAutospacing="0" w:after="0" w:afterAutospacing="0"/>
        <w:jc w:val="both"/>
        <w:rPr>
          <w:color w:val="000000"/>
          <w:sz w:val="28"/>
          <w:szCs w:val="28"/>
        </w:rPr>
      </w:pPr>
      <w:r>
        <w:rPr>
          <w:color w:val="000000"/>
          <w:sz w:val="28"/>
          <w:szCs w:val="28"/>
        </w:rPr>
        <w:t>2. Потряхивание.</w:t>
      </w:r>
    </w:p>
    <w:p w:rsidR="00BC6998" w:rsidRPr="00BC6998" w:rsidRDefault="00DC7A74" w:rsidP="00893722">
      <w:pPr>
        <w:pStyle w:val="a3"/>
        <w:spacing w:before="0" w:beforeAutospacing="0" w:after="0" w:afterAutospacing="0"/>
        <w:jc w:val="both"/>
        <w:rPr>
          <w:color w:val="000000"/>
          <w:sz w:val="28"/>
          <w:szCs w:val="28"/>
        </w:rPr>
      </w:pPr>
      <w:r>
        <w:rPr>
          <w:color w:val="000000"/>
          <w:sz w:val="28"/>
          <w:szCs w:val="28"/>
        </w:rPr>
        <w:t>3. Растирание суставов.</w:t>
      </w:r>
    </w:p>
    <w:p w:rsidR="00BC6998" w:rsidRPr="00BC6998" w:rsidRDefault="00BC6998" w:rsidP="00893722">
      <w:pPr>
        <w:pStyle w:val="a3"/>
        <w:spacing w:before="0" w:beforeAutospacing="0" w:after="0" w:afterAutospacing="0"/>
        <w:jc w:val="both"/>
        <w:rPr>
          <w:color w:val="000000"/>
          <w:sz w:val="28"/>
          <w:szCs w:val="28"/>
        </w:rPr>
      </w:pPr>
      <w:r w:rsidRPr="00BC6998">
        <w:rPr>
          <w:color w:val="000000"/>
          <w:sz w:val="28"/>
          <w:szCs w:val="28"/>
        </w:rPr>
        <w:t>4. Потряхив</w:t>
      </w:r>
      <w:r w:rsidR="00DC7A74">
        <w:rPr>
          <w:color w:val="000000"/>
          <w:sz w:val="28"/>
          <w:szCs w:val="28"/>
        </w:rPr>
        <w:t>ание.</w:t>
      </w:r>
    </w:p>
    <w:p w:rsidR="00BC6998" w:rsidRPr="00BC6998" w:rsidRDefault="00BC6998" w:rsidP="00893722">
      <w:pPr>
        <w:pStyle w:val="a3"/>
        <w:spacing w:before="0" w:beforeAutospacing="0" w:after="0" w:afterAutospacing="0"/>
        <w:jc w:val="both"/>
        <w:rPr>
          <w:color w:val="000000"/>
          <w:sz w:val="28"/>
          <w:szCs w:val="28"/>
        </w:rPr>
      </w:pPr>
      <w:r w:rsidRPr="00BC6998">
        <w:rPr>
          <w:color w:val="000000"/>
          <w:sz w:val="28"/>
          <w:szCs w:val="28"/>
        </w:rPr>
        <w:t xml:space="preserve">5. Разминание </w:t>
      </w:r>
      <w:r w:rsidR="00DC7A74">
        <w:rPr>
          <w:color w:val="000000"/>
          <w:sz w:val="28"/>
          <w:szCs w:val="28"/>
        </w:rPr>
        <w:t>(70</w:t>
      </w:r>
      <w:r w:rsidR="00DC7A74">
        <w:rPr>
          <w:sz w:val="28"/>
          <w:szCs w:val="28"/>
        </w:rPr>
        <w:t>–</w:t>
      </w:r>
      <w:r w:rsidR="00DC7A74">
        <w:rPr>
          <w:color w:val="000000"/>
          <w:sz w:val="28"/>
          <w:szCs w:val="28"/>
        </w:rPr>
        <w:t>80 % времени всего массажа).</w:t>
      </w:r>
    </w:p>
    <w:p w:rsidR="00BC6998" w:rsidRPr="00BC6998" w:rsidRDefault="00BC6998" w:rsidP="00893722">
      <w:pPr>
        <w:pStyle w:val="a3"/>
        <w:spacing w:before="0" w:beforeAutospacing="0" w:after="0" w:afterAutospacing="0"/>
        <w:jc w:val="both"/>
        <w:rPr>
          <w:color w:val="000000"/>
          <w:sz w:val="28"/>
          <w:szCs w:val="28"/>
        </w:rPr>
      </w:pPr>
      <w:r w:rsidRPr="00BC6998">
        <w:rPr>
          <w:color w:val="000000"/>
          <w:sz w:val="28"/>
          <w:szCs w:val="28"/>
        </w:rPr>
        <w:t>6. Потряхивание.</w:t>
      </w:r>
    </w:p>
    <w:p w:rsidR="00BC6998" w:rsidRPr="00BC6998" w:rsidRDefault="00BC6998" w:rsidP="00893722">
      <w:pPr>
        <w:pStyle w:val="a3"/>
        <w:spacing w:before="0" w:beforeAutospacing="0" w:after="0" w:afterAutospacing="0"/>
        <w:ind w:firstLine="708"/>
        <w:jc w:val="both"/>
        <w:rPr>
          <w:color w:val="000000"/>
          <w:sz w:val="28"/>
          <w:szCs w:val="28"/>
        </w:rPr>
      </w:pPr>
      <w:r w:rsidRPr="00BC6998">
        <w:rPr>
          <w:color w:val="000000"/>
          <w:sz w:val="28"/>
          <w:szCs w:val="28"/>
        </w:rPr>
        <w:t>Потряхивание применяется после каждого очередного приема для того, чтобы мышцы были более расслаблены и поток крови равномерно распределился по организму, что повысит эффективность массажа.</w:t>
      </w:r>
    </w:p>
    <w:p w:rsidR="00BC6998" w:rsidRPr="00BC6998" w:rsidRDefault="00BC6998" w:rsidP="00893722">
      <w:pPr>
        <w:pStyle w:val="a3"/>
        <w:spacing w:before="0" w:beforeAutospacing="0" w:after="0" w:afterAutospacing="0"/>
        <w:ind w:firstLine="708"/>
        <w:jc w:val="both"/>
        <w:rPr>
          <w:color w:val="000000"/>
          <w:sz w:val="28"/>
          <w:szCs w:val="28"/>
        </w:rPr>
      </w:pPr>
      <w:r w:rsidRPr="00BC6998">
        <w:rPr>
          <w:b/>
          <w:bCs/>
          <w:i/>
          <w:iCs/>
          <w:color w:val="000000"/>
          <w:sz w:val="28"/>
          <w:szCs w:val="28"/>
        </w:rPr>
        <w:t>Восстановительный массаж</w:t>
      </w:r>
      <w:r w:rsidR="00DC7A74">
        <w:rPr>
          <w:color w:val="000000"/>
          <w:sz w:val="28"/>
          <w:szCs w:val="28"/>
        </w:rPr>
        <w:t xml:space="preserve"> </w:t>
      </w:r>
      <w:r w:rsidRPr="00BC6998">
        <w:rPr>
          <w:color w:val="000000"/>
          <w:sz w:val="28"/>
          <w:szCs w:val="28"/>
        </w:rPr>
        <w:t>– спортивный массаж, который назначается для ускорения восстановления работоспособности мышц после выступления. Чтобы в кратчайшие сроки вывести из мышц продукты распада, ликвидировать последствия травм, восстановительный массаж часто сочетается с гидропроцедурами. Для восстановления сил после физической нагрузки массаж будет более эффективным, нежели пассивный отдых.</w:t>
      </w:r>
    </w:p>
    <w:p w:rsidR="00BC6998" w:rsidRDefault="00BC6998" w:rsidP="00893722">
      <w:pPr>
        <w:pStyle w:val="a3"/>
        <w:spacing w:before="0" w:beforeAutospacing="0" w:after="0" w:afterAutospacing="0"/>
        <w:ind w:firstLine="708"/>
        <w:jc w:val="both"/>
        <w:rPr>
          <w:color w:val="000000"/>
          <w:sz w:val="28"/>
          <w:szCs w:val="28"/>
        </w:rPr>
      </w:pPr>
      <w:r w:rsidRPr="00BC6998">
        <w:rPr>
          <w:color w:val="000000"/>
          <w:sz w:val="28"/>
          <w:szCs w:val="28"/>
        </w:rPr>
        <w:t xml:space="preserve">От того, насколько эффективно будет проведен восстановительный массаж, во многом зависит то, как быстро у спортсмена появятся силы для </w:t>
      </w:r>
      <w:r w:rsidRPr="00BC6998">
        <w:rPr>
          <w:color w:val="000000"/>
          <w:sz w:val="28"/>
          <w:szCs w:val="28"/>
        </w:rPr>
        <w:lastRenderedPageBreak/>
        <w:t xml:space="preserve">восстановления тренировочных занятий. Массаж предназначен для работы с наиболее уставшими и исчерпавшими свой ресурс мышцами. В отличие от многих других видов спортивного массажа, восстановительный </w:t>
      </w:r>
      <w:proofErr w:type="gramStart"/>
      <w:r w:rsidRPr="00BC6998">
        <w:rPr>
          <w:color w:val="000000"/>
          <w:sz w:val="28"/>
          <w:szCs w:val="28"/>
        </w:rPr>
        <w:t>массаж</w:t>
      </w:r>
      <w:proofErr w:type="gramEnd"/>
      <w:r w:rsidRPr="00BC6998">
        <w:rPr>
          <w:color w:val="000000"/>
          <w:sz w:val="28"/>
          <w:szCs w:val="28"/>
        </w:rPr>
        <w:t xml:space="preserve"> возможно выполнять непосредственно в перерывах спортивной тренировки. </w:t>
      </w:r>
    </w:p>
    <w:p w:rsidR="00BC6998" w:rsidRPr="00BC6998" w:rsidRDefault="00BC6998" w:rsidP="00893722">
      <w:pPr>
        <w:pStyle w:val="a3"/>
        <w:spacing w:before="0" w:beforeAutospacing="0" w:after="0" w:afterAutospacing="0"/>
        <w:ind w:firstLine="708"/>
        <w:jc w:val="both"/>
        <w:rPr>
          <w:color w:val="000000"/>
          <w:sz w:val="28"/>
          <w:szCs w:val="28"/>
        </w:rPr>
      </w:pPr>
      <w:r w:rsidRPr="00BC6998">
        <w:rPr>
          <w:color w:val="000000"/>
          <w:sz w:val="28"/>
          <w:szCs w:val="28"/>
        </w:rPr>
        <w:t>Цель такого массажа – разогреть уставшие мышцы, встряхнуть организм и увеличить мышечный тонус.</w:t>
      </w:r>
    </w:p>
    <w:p w:rsidR="00BC6998" w:rsidRDefault="00BC6998" w:rsidP="00893722">
      <w:pPr>
        <w:pStyle w:val="a3"/>
        <w:spacing w:before="0" w:beforeAutospacing="0" w:after="0" w:afterAutospacing="0"/>
        <w:ind w:firstLine="708"/>
        <w:jc w:val="both"/>
        <w:rPr>
          <w:color w:val="000000"/>
          <w:sz w:val="28"/>
          <w:szCs w:val="28"/>
        </w:rPr>
      </w:pPr>
      <w:r w:rsidRPr="00BC6998">
        <w:rPr>
          <w:color w:val="000000"/>
          <w:sz w:val="28"/>
          <w:szCs w:val="28"/>
        </w:rPr>
        <w:t>В основе восстановительного массажа должны лежать индивидуальные особенности спортсменов, длительность и интенсивность проведенных тренировок, эмоциональное состояние спортсмена. К восстановительному массажу следует переходить не сраз</w:t>
      </w:r>
      <w:r w:rsidR="00DC7A74">
        <w:rPr>
          <w:color w:val="000000"/>
          <w:sz w:val="28"/>
          <w:szCs w:val="28"/>
        </w:rPr>
        <w:t>у после тренировки, а спустя 10</w:t>
      </w:r>
      <w:r w:rsidR="00DC7A74">
        <w:rPr>
          <w:sz w:val="28"/>
          <w:szCs w:val="28"/>
        </w:rPr>
        <w:t>–</w:t>
      </w:r>
      <w:r w:rsidRPr="00BC6998">
        <w:rPr>
          <w:color w:val="000000"/>
          <w:sz w:val="28"/>
          <w:szCs w:val="28"/>
        </w:rPr>
        <w:t xml:space="preserve">20 минут после ее завершения, когда дыхание и пульс спортсмена придут в норму. </w:t>
      </w:r>
    </w:p>
    <w:p w:rsidR="00BC6998" w:rsidRPr="00BC6998" w:rsidRDefault="00BC6998" w:rsidP="00DC7A74">
      <w:pPr>
        <w:pStyle w:val="a3"/>
        <w:spacing w:before="0" w:beforeAutospacing="0" w:after="0" w:afterAutospacing="0"/>
        <w:ind w:firstLine="708"/>
        <w:jc w:val="both"/>
        <w:rPr>
          <w:color w:val="000000"/>
          <w:sz w:val="28"/>
          <w:szCs w:val="28"/>
        </w:rPr>
      </w:pPr>
      <w:r w:rsidRPr="00BC6998">
        <w:rPr>
          <w:color w:val="000000"/>
          <w:sz w:val="28"/>
          <w:szCs w:val="28"/>
        </w:rPr>
        <w:t>Средняя продолжительность м</w:t>
      </w:r>
      <w:r w:rsidR="00DC7A74">
        <w:rPr>
          <w:color w:val="000000"/>
          <w:sz w:val="28"/>
          <w:szCs w:val="28"/>
        </w:rPr>
        <w:t>ассажа 8</w:t>
      </w:r>
      <w:r w:rsidR="00DC7A74">
        <w:rPr>
          <w:sz w:val="28"/>
          <w:szCs w:val="28"/>
        </w:rPr>
        <w:t>–</w:t>
      </w:r>
      <w:r w:rsidRPr="00BC6998">
        <w:rPr>
          <w:color w:val="000000"/>
          <w:sz w:val="28"/>
          <w:szCs w:val="28"/>
        </w:rPr>
        <w:t>12 минут.</w:t>
      </w:r>
      <w:r w:rsidR="00DC7A74">
        <w:rPr>
          <w:color w:val="000000"/>
          <w:sz w:val="28"/>
          <w:szCs w:val="28"/>
        </w:rPr>
        <w:t xml:space="preserve"> </w:t>
      </w:r>
      <w:r w:rsidRPr="00BC6998">
        <w:rPr>
          <w:color w:val="000000"/>
          <w:sz w:val="28"/>
          <w:szCs w:val="28"/>
        </w:rPr>
        <w:t>В случае сильного утомления массаж начинают с поглаживания и плавно переходят к общему растиранию всего тела, потряхиванию и разминанию. Сила физического воздействия должна постепенно увеличиваться в процессе проведения массажа. Длительность такого массажа не должны превышать 20 минут.</w:t>
      </w:r>
    </w:p>
    <w:p w:rsidR="004B0A3B" w:rsidRDefault="004B0A3B" w:rsidP="00893722">
      <w:pPr>
        <w:spacing w:after="0" w:line="240" w:lineRule="auto"/>
        <w:jc w:val="both"/>
        <w:rPr>
          <w:rFonts w:ascii="Times New Roman" w:hAnsi="Times New Roman" w:cs="Times New Roman"/>
          <w:b/>
          <w:sz w:val="28"/>
          <w:szCs w:val="28"/>
        </w:rPr>
      </w:pPr>
    </w:p>
    <w:p w:rsidR="004B0A3B" w:rsidRDefault="004B0A3B" w:rsidP="00893722">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5. Другие виды массажа: сегментарно – рефлекторный, точе</w:t>
      </w:r>
      <w:r w:rsidR="00DC7A74">
        <w:rPr>
          <w:rFonts w:ascii="Times New Roman" w:hAnsi="Times New Roman" w:cs="Times New Roman"/>
          <w:b/>
          <w:sz w:val="28"/>
          <w:szCs w:val="28"/>
        </w:rPr>
        <w:t>чный, восточный и их применение</w:t>
      </w:r>
    </w:p>
    <w:p w:rsidR="004B0A3B" w:rsidRDefault="00DC7A74" w:rsidP="00893722">
      <w:pPr>
        <w:spacing w:after="0" w:line="240" w:lineRule="auto"/>
        <w:ind w:firstLine="708"/>
        <w:jc w:val="both"/>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Сегментарно</w:t>
      </w:r>
      <w:proofErr w:type="spellEnd"/>
      <w:r>
        <w:rPr>
          <w:rFonts w:ascii="Times New Roman" w:hAnsi="Times New Roman" w:cs="Times New Roman"/>
          <w:sz w:val="28"/>
          <w:szCs w:val="28"/>
        </w:rPr>
        <w:t>–</w:t>
      </w:r>
      <w:r>
        <w:rPr>
          <w:rFonts w:ascii="Times New Roman" w:eastAsia="Times New Roman" w:hAnsi="Times New Roman" w:cs="Times New Roman"/>
          <w:color w:val="000000"/>
          <w:sz w:val="28"/>
          <w:szCs w:val="28"/>
        </w:rPr>
        <w:t xml:space="preserve">рефлекторный массаж </w:t>
      </w:r>
      <w:proofErr w:type="spellStart"/>
      <w:r>
        <w:rPr>
          <w:rFonts w:ascii="Times New Roman" w:eastAsia="Times New Roman" w:hAnsi="Times New Roman" w:cs="Times New Roman"/>
          <w:color w:val="000000"/>
          <w:sz w:val="28"/>
          <w:szCs w:val="28"/>
        </w:rPr>
        <w:t>Сегментарно</w:t>
      </w:r>
      <w:proofErr w:type="spellEnd"/>
      <w:r>
        <w:rPr>
          <w:rFonts w:ascii="Times New Roman" w:hAnsi="Times New Roman" w:cs="Times New Roman"/>
          <w:sz w:val="28"/>
          <w:szCs w:val="28"/>
        </w:rPr>
        <w:t>–</w:t>
      </w:r>
      <w:r w:rsidR="004B0A3B" w:rsidRPr="004B0A3B">
        <w:rPr>
          <w:rFonts w:ascii="Times New Roman" w:eastAsia="Times New Roman" w:hAnsi="Times New Roman" w:cs="Times New Roman"/>
          <w:color w:val="000000"/>
          <w:sz w:val="28"/>
          <w:szCs w:val="28"/>
        </w:rPr>
        <w:t xml:space="preserve">рефлекторный массаж – один из распространенных видов массажа, заключающийся в физическом воздействии на рефлекторные зоны поверхности кожи и участки спинного мозга. Основной идеей сегментарно-рефлекторного массажа является преобладающая роль нервной системы в организме человека. </w:t>
      </w:r>
    </w:p>
    <w:p w:rsidR="004B0A3B" w:rsidRDefault="004B0A3B" w:rsidP="00893722">
      <w:pPr>
        <w:spacing w:after="0" w:line="240" w:lineRule="auto"/>
        <w:ind w:firstLine="708"/>
        <w:jc w:val="both"/>
        <w:rPr>
          <w:rFonts w:ascii="Times New Roman" w:eastAsia="Times New Roman" w:hAnsi="Times New Roman" w:cs="Times New Roman"/>
          <w:color w:val="000000"/>
          <w:sz w:val="28"/>
          <w:szCs w:val="28"/>
        </w:rPr>
      </w:pPr>
      <w:r w:rsidRPr="004B0A3B">
        <w:rPr>
          <w:rFonts w:ascii="Times New Roman" w:eastAsia="Times New Roman" w:hAnsi="Times New Roman" w:cs="Times New Roman"/>
          <w:color w:val="000000"/>
          <w:sz w:val="28"/>
          <w:szCs w:val="28"/>
        </w:rPr>
        <w:t>Главное воздействие при проведении данного вида массажа оказывается на зоны, связанные с участками спинного мозга и внутренними органами. При воздействии специальными приемами массажа происходит возникновение внутренних рефлексов. Уже после</w:t>
      </w:r>
      <w:r w:rsidR="00DC7A74">
        <w:rPr>
          <w:rFonts w:ascii="Times New Roman" w:eastAsia="Times New Roman" w:hAnsi="Times New Roman" w:cs="Times New Roman"/>
          <w:color w:val="000000"/>
          <w:sz w:val="28"/>
          <w:szCs w:val="28"/>
        </w:rPr>
        <w:t xml:space="preserve"> нескольких сеансов </w:t>
      </w:r>
      <w:proofErr w:type="spellStart"/>
      <w:r w:rsidR="00DC7A74">
        <w:rPr>
          <w:rFonts w:ascii="Times New Roman" w:eastAsia="Times New Roman" w:hAnsi="Times New Roman" w:cs="Times New Roman"/>
          <w:color w:val="000000"/>
          <w:sz w:val="28"/>
          <w:szCs w:val="28"/>
        </w:rPr>
        <w:t>сегментарно</w:t>
      </w:r>
      <w:proofErr w:type="spellEnd"/>
      <w:r w:rsidR="00DC7A74">
        <w:rPr>
          <w:rFonts w:ascii="Times New Roman" w:hAnsi="Times New Roman" w:cs="Times New Roman"/>
          <w:sz w:val="28"/>
          <w:szCs w:val="28"/>
        </w:rPr>
        <w:t>–</w:t>
      </w:r>
      <w:r w:rsidRPr="004B0A3B">
        <w:rPr>
          <w:rFonts w:ascii="Times New Roman" w:eastAsia="Times New Roman" w:hAnsi="Times New Roman" w:cs="Times New Roman"/>
          <w:color w:val="000000"/>
          <w:sz w:val="28"/>
          <w:szCs w:val="28"/>
        </w:rPr>
        <w:t>рефлекторного массажа достигается значительное улучшение состояния организма, выражающееся в активизации вегетативной и эндокринной систем, снижении болевых ощущений, улучшении процессов кровоснабжения, нормализации функций внутренних органов. Сегментарно-рефлект</w:t>
      </w:r>
      <w:r w:rsidR="00DC7A74">
        <w:rPr>
          <w:rFonts w:ascii="Times New Roman" w:eastAsia="Times New Roman" w:hAnsi="Times New Roman" w:cs="Times New Roman"/>
          <w:color w:val="000000"/>
          <w:sz w:val="28"/>
          <w:szCs w:val="28"/>
        </w:rPr>
        <w:t xml:space="preserve">орный массаж способен вызывать </w:t>
      </w:r>
      <w:r w:rsidRPr="004B0A3B">
        <w:rPr>
          <w:rFonts w:ascii="Times New Roman" w:eastAsia="Times New Roman" w:hAnsi="Times New Roman" w:cs="Times New Roman"/>
          <w:color w:val="000000"/>
          <w:sz w:val="28"/>
          <w:szCs w:val="28"/>
        </w:rPr>
        <w:t xml:space="preserve">незначительное повышение температуры тела, улучшает эластичность тканей посредством их согревания, оказывает непосредственное регулирующее  влияние на процессы обмена веществ и секреторную деятельность. Благодаря  массажу ускоряется венозное кровообращение и облегчается общая работа сердечнососудистой системы, активизируется процесс питания мышечной ткани, повышается работоспособность человека. </w:t>
      </w:r>
    </w:p>
    <w:p w:rsidR="004B0A3B" w:rsidRDefault="004B0A3B" w:rsidP="00893722">
      <w:pPr>
        <w:spacing w:after="0" w:line="240" w:lineRule="auto"/>
        <w:ind w:firstLine="708"/>
        <w:jc w:val="both"/>
        <w:rPr>
          <w:rFonts w:ascii="Times New Roman" w:eastAsia="Times New Roman" w:hAnsi="Times New Roman" w:cs="Times New Roman"/>
          <w:color w:val="000000"/>
          <w:sz w:val="28"/>
          <w:szCs w:val="28"/>
        </w:rPr>
      </w:pPr>
      <w:r w:rsidRPr="004B0A3B">
        <w:rPr>
          <w:rFonts w:ascii="Times New Roman" w:eastAsia="Times New Roman" w:hAnsi="Times New Roman" w:cs="Times New Roman"/>
          <w:color w:val="000000"/>
          <w:sz w:val="28"/>
          <w:szCs w:val="28"/>
        </w:rPr>
        <w:t>В зависимости от используемых методов воздействия выде</w:t>
      </w:r>
      <w:r w:rsidR="00DC7A74">
        <w:rPr>
          <w:rFonts w:ascii="Times New Roman" w:eastAsia="Times New Roman" w:hAnsi="Times New Roman" w:cs="Times New Roman"/>
          <w:color w:val="000000"/>
          <w:sz w:val="28"/>
          <w:szCs w:val="28"/>
        </w:rPr>
        <w:t xml:space="preserve">ляют следующие виды </w:t>
      </w:r>
      <w:proofErr w:type="spellStart"/>
      <w:r w:rsidR="00DC7A74">
        <w:rPr>
          <w:rFonts w:ascii="Times New Roman" w:eastAsia="Times New Roman" w:hAnsi="Times New Roman" w:cs="Times New Roman"/>
          <w:color w:val="000000"/>
          <w:sz w:val="28"/>
          <w:szCs w:val="28"/>
        </w:rPr>
        <w:t>сегментарно</w:t>
      </w:r>
      <w:proofErr w:type="spellEnd"/>
      <w:r w:rsidR="00DC7A74">
        <w:rPr>
          <w:rFonts w:ascii="Times New Roman" w:hAnsi="Times New Roman" w:cs="Times New Roman"/>
          <w:sz w:val="28"/>
          <w:szCs w:val="28"/>
        </w:rPr>
        <w:t>–</w:t>
      </w:r>
      <w:r w:rsidRPr="004B0A3B">
        <w:rPr>
          <w:rFonts w:ascii="Times New Roman" w:eastAsia="Times New Roman" w:hAnsi="Times New Roman" w:cs="Times New Roman"/>
          <w:color w:val="000000"/>
          <w:sz w:val="28"/>
          <w:szCs w:val="28"/>
        </w:rPr>
        <w:t xml:space="preserve">рефлекторного массажа: </w:t>
      </w:r>
    </w:p>
    <w:p w:rsidR="004B0A3B" w:rsidRDefault="004B0A3B" w:rsidP="00893722">
      <w:pPr>
        <w:spacing w:after="0" w:line="240" w:lineRule="auto"/>
        <w:ind w:firstLine="708"/>
        <w:jc w:val="both"/>
        <w:rPr>
          <w:rFonts w:ascii="Times New Roman" w:eastAsia="Times New Roman" w:hAnsi="Times New Roman" w:cs="Times New Roman"/>
          <w:color w:val="000000"/>
          <w:sz w:val="28"/>
          <w:szCs w:val="28"/>
        </w:rPr>
      </w:pPr>
      <w:r w:rsidRPr="00DC7A74">
        <w:rPr>
          <w:rFonts w:ascii="Times New Roman" w:eastAsia="Times New Roman" w:hAnsi="Times New Roman" w:cs="Times New Roman"/>
          <w:i/>
          <w:color w:val="000000"/>
          <w:sz w:val="28"/>
          <w:szCs w:val="28"/>
        </w:rPr>
        <w:t>1. Сегментарный массаж</w:t>
      </w:r>
      <w:r w:rsidRPr="004B0A3B">
        <w:rPr>
          <w:rFonts w:ascii="Times New Roman" w:eastAsia="Times New Roman" w:hAnsi="Times New Roman" w:cs="Times New Roman"/>
          <w:color w:val="000000"/>
          <w:sz w:val="28"/>
          <w:szCs w:val="28"/>
        </w:rPr>
        <w:t xml:space="preserve"> – метод устранения рефлекторных изменений в тканях организма человека вследствие использования специальных способов физического воздействия. </w:t>
      </w:r>
    </w:p>
    <w:p w:rsidR="004B0A3B" w:rsidRDefault="004B0A3B" w:rsidP="00893722">
      <w:pPr>
        <w:spacing w:after="0" w:line="240" w:lineRule="auto"/>
        <w:ind w:firstLine="708"/>
        <w:jc w:val="both"/>
        <w:rPr>
          <w:rFonts w:ascii="Times New Roman" w:eastAsia="Times New Roman" w:hAnsi="Times New Roman" w:cs="Times New Roman"/>
          <w:color w:val="000000"/>
          <w:sz w:val="28"/>
          <w:szCs w:val="28"/>
        </w:rPr>
      </w:pPr>
      <w:r w:rsidRPr="004B0A3B">
        <w:rPr>
          <w:rFonts w:ascii="Times New Roman" w:eastAsia="Times New Roman" w:hAnsi="Times New Roman" w:cs="Times New Roman"/>
          <w:color w:val="000000"/>
          <w:sz w:val="28"/>
          <w:szCs w:val="28"/>
        </w:rPr>
        <w:lastRenderedPageBreak/>
        <w:t xml:space="preserve">Главная цель сегментарного массажа – снижение пагубного влияния рефлекторных патологических изменений организма человека, возникших как результат патологии. </w:t>
      </w:r>
    </w:p>
    <w:p w:rsidR="004B0A3B" w:rsidRDefault="004B0A3B" w:rsidP="00893722">
      <w:pPr>
        <w:spacing w:after="0" w:line="240" w:lineRule="auto"/>
        <w:ind w:firstLine="708"/>
        <w:jc w:val="both"/>
        <w:rPr>
          <w:rFonts w:ascii="Times New Roman" w:eastAsia="Times New Roman" w:hAnsi="Times New Roman" w:cs="Times New Roman"/>
          <w:color w:val="000000"/>
          <w:sz w:val="28"/>
          <w:szCs w:val="28"/>
        </w:rPr>
      </w:pPr>
      <w:r w:rsidRPr="00DC7A74">
        <w:rPr>
          <w:rFonts w:ascii="Times New Roman" w:eastAsia="Times New Roman" w:hAnsi="Times New Roman" w:cs="Times New Roman"/>
          <w:i/>
          <w:color w:val="000000"/>
          <w:sz w:val="28"/>
          <w:szCs w:val="28"/>
        </w:rPr>
        <w:t xml:space="preserve">2. </w:t>
      </w:r>
      <w:proofErr w:type="spellStart"/>
      <w:r w:rsidRPr="00DC7A74">
        <w:rPr>
          <w:rFonts w:ascii="Times New Roman" w:eastAsia="Times New Roman" w:hAnsi="Times New Roman" w:cs="Times New Roman"/>
          <w:i/>
          <w:color w:val="000000"/>
          <w:sz w:val="28"/>
          <w:szCs w:val="28"/>
        </w:rPr>
        <w:t>Периостальный</w:t>
      </w:r>
      <w:proofErr w:type="spellEnd"/>
      <w:r w:rsidRPr="00DC7A74">
        <w:rPr>
          <w:rFonts w:ascii="Times New Roman" w:eastAsia="Times New Roman" w:hAnsi="Times New Roman" w:cs="Times New Roman"/>
          <w:i/>
          <w:color w:val="000000"/>
          <w:sz w:val="28"/>
          <w:szCs w:val="28"/>
        </w:rPr>
        <w:t xml:space="preserve"> массаж</w:t>
      </w:r>
      <w:r w:rsidRPr="004B0A3B">
        <w:rPr>
          <w:rFonts w:ascii="Times New Roman" w:eastAsia="Times New Roman" w:hAnsi="Times New Roman" w:cs="Times New Roman"/>
          <w:color w:val="000000"/>
          <w:sz w:val="28"/>
          <w:szCs w:val="28"/>
        </w:rPr>
        <w:t xml:space="preserve"> – оказание физического воздействия на болезненные точки, имеющие рефлекторную связь с органами человеческого тела. Данный массаж является незаменимым методом улучшения кровообращения и ускорения обменных процессов в организме. </w:t>
      </w:r>
    </w:p>
    <w:p w:rsidR="004B0A3B" w:rsidRDefault="004B0A3B" w:rsidP="00893722">
      <w:pPr>
        <w:spacing w:after="0" w:line="240" w:lineRule="auto"/>
        <w:ind w:firstLine="708"/>
        <w:jc w:val="both"/>
        <w:rPr>
          <w:rFonts w:ascii="Times New Roman" w:eastAsia="Times New Roman" w:hAnsi="Times New Roman" w:cs="Times New Roman"/>
          <w:color w:val="000000"/>
          <w:sz w:val="28"/>
          <w:szCs w:val="28"/>
        </w:rPr>
      </w:pPr>
      <w:proofErr w:type="gramStart"/>
      <w:r w:rsidRPr="004B0A3B">
        <w:rPr>
          <w:rFonts w:ascii="Times New Roman" w:eastAsia="Times New Roman" w:hAnsi="Times New Roman" w:cs="Times New Roman"/>
          <w:color w:val="000000"/>
          <w:sz w:val="28"/>
          <w:szCs w:val="28"/>
        </w:rPr>
        <w:t>Рекомендован</w:t>
      </w:r>
      <w:proofErr w:type="gramEnd"/>
      <w:r w:rsidRPr="004B0A3B">
        <w:rPr>
          <w:rFonts w:ascii="Times New Roman" w:eastAsia="Times New Roman" w:hAnsi="Times New Roman" w:cs="Times New Roman"/>
          <w:color w:val="000000"/>
          <w:sz w:val="28"/>
          <w:szCs w:val="28"/>
        </w:rPr>
        <w:t xml:space="preserve"> при заболевании внутренних органов, проблем с опорно-двигательным аппаратом и костной системой. </w:t>
      </w:r>
    </w:p>
    <w:p w:rsidR="004B0A3B" w:rsidRDefault="004B0A3B" w:rsidP="00893722">
      <w:pPr>
        <w:spacing w:after="0" w:line="240" w:lineRule="auto"/>
        <w:ind w:firstLine="708"/>
        <w:jc w:val="both"/>
        <w:rPr>
          <w:rFonts w:ascii="Times New Roman" w:eastAsia="Times New Roman" w:hAnsi="Times New Roman" w:cs="Times New Roman"/>
          <w:color w:val="000000"/>
          <w:sz w:val="28"/>
          <w:szCs w:val="28"/>
        </w:rPr>
      </w:pPr>
      <w:r w:rsidRPr="00DC7A74">
        <w:rPr>
          <w:rFonts w:ascii="Times New Roman" w:eastAsia="Times New Roman" w:hAnsi="Times New Roman" w:cs="Times New Roman"/>
          <w:i/>
          <w:color w:val="000000"/>
          <w:sz w:val="28"/>
          <w:szCs w:val="28"/>
        </w:rPr>
        <w:t xml:space="preserve">3. </w:t>
      </w:r>
      <w:proofErr w:type="spellStart"/>
      <w:r w:rsidRPr="00DC7A74">
        <w:rPr>
          <w:rFonts w:ascii="Times New Roman" w:eastAsia="Times New Roman" w:hAnsi="Times New Roman" w:cs="Times New Roman"/>
          <w:i/>
          <w:color w:val="000000"/>
          <w:sz w:val="28"/>
          <w:szCs w:val="28"/>
        </w:rPr>
        <w:t>Шиатсу</w:t>
      </w:r>
      <w:proofErr w:type="spellEnd"/>
      <w:r w:rsidRPr="00DC7A74">
        <w:rPr>
          <w:rFonts w:ascii="Times New Roman" w:eastAsia="Times New Roman" w:hAnsi="Times New Roman" w:cs="Times New Roman"/>
          <w:i/>
          <w:color w:val="000000"/>
          <w:sz w:val="28"/>
          <w:szCs w:val="28"/>
        </w:rPr>
        <w:t>.</w:t>
      </w:r>
      <w:r w:rsidRPr="004B0A3B">
        <w:rPr>
          <w:rFonts w:ascii="Times New Roman" w:eastAsia="Times New Roman" w:hAnsi="Times New Roman" w:cs="Times New Roman"/>
          <w:color w:val="000000"/>
          <w:sz w:val="28"/>
          <w:szCs w:val="28"/>
        </w:rPr>
        <w:t xml:space="preserve"> Массаж родом из Японии, в основе которого лежит надавливание при помощи пальцев на специальные </w:t>
      </w:r>
      <w:proofErr w:type="spellStart"/>
      <w:r w:rsidRPr="004B0A3B">
        <w:rPr>
          <w:rFonts w:ascii="Times New Roman" w:eastAsia="Times New Roman" w:hAnsi="Times New Roman" w:cs="Times New Roman"/>
          <w:color w:val="000000"/>
          <w:sz w:val="28"/>
          <w:szCs w:val="28"/>
        </w:rPr>
        <w:t>ак</w:t>
      </w:r>
      <w:r w:rsidR="00DC7A74">
        <w:rPr>
          <w:rFonts w:ascii="Times New Roman" w:eastAsia="Times New Roman" w:hAnsi="Times New Roman" w:cs="Times New Roman"/>
          <w:color w:val="000000"/>
          <w:sz w:val="28"/>
          <w:szCs w:val="28"/>
        </w:rPr>
        <w:t>к</w:t>
      </w:r>
      <w:r w:rsidRPr="004B0A3B">
        <w:rPr>
          <w:rFonts w:ascii="Times New Roman" w:eastAsia="Times New Roman" w:hAnsi="Times New Roman" w:cs="Times New Roman"/>
          <w:color w:val="000000"/>
          <w:sz w:val="28"/>
          <w:szCs w:val="28"/>
        </w:rPr>
        <w:t>упунктурные</w:t>
      </w:r>
      <w:proofErr w:type="spellEnd"/>
      <w:r w:rsidRPr="004B0A3B">
        <w:rPr>
          <w:rFonts w:ascii="Times New Roman" w:eastAsia="Times New Roman" w:hAnsi="Times New Roman" w:cs="Times New Roman"/>
          <w:color w:val="000000"/>
          <w:sz w:val="28"/>
          <w:szCs w:val="28"/>
        </w:rPr>
        <w:t xml:space="preserve"> точки. </w:t>
      </w:r>
    </w:p>
    <w:p w:rsidR="004B0A3B" w:rsidRDefault="004B0A3B" w:rsidP="00893722">
      <w:pPr>
        <w:spacing w:after="0" w:line="240" w:lineRule="auto"/>
        <w:ind w:firstLine="708"/>
        <w:jc w:val="both"/>
        <w:rPr>
          <w:rFonts w:ascii="Times New Roman" w:eastAsia="Times New Roman" w:hAnsi="Times New Roman" w:cs="Times New Roman"/>
          <w:color w:val="000000"/>
          <w:sz w:val="28"/>
          <w:szCs w:val="28"/>
        </w:rPr>
      </w:pPr>
      <w:r w:rsidRPr="004B0A3B">
        <w:rPr>
          <w:rFonts w:ascii="Times New Roman" w:eastAsia="Times New Roman" w:hAnsi="Times New Roman" w:cs="Times New Roman"/>
          <w:color w:val="000000"/>
          <w:sz w:val="28"/>
          <w:szCs w:val="28"/>
        </w:rPr>
        <w:t>Массаж идеально подходит для общего улучшения самочувстви</w:t>
      </w:r>
      <w:r w:rsidR="00DC7A74">
        <w:rPr>
          <w:rFonts w:ascii="Times New Roman" w:eastAsia="Times New Roman" w:hAnsi="Times New Roman" w:cs="Times New Roman"/>
          <w:color w:val="000000"/>
          <w:sz w:val="28"/>
          <w:szCs w:val="28"/>
        </w:rPr>
        <w:t xml:space="preserve">я человека и возобновления его </w:t>
      </w:r>
      <w:r w:rsidRPr="004B0A3B">
        <w:rPr>
          <w:rFonts w:ascii="Times New Roman" w:eastAsia="Times New Roman" w:hAnsi="Times New Roman" w:cs="Times New Roman"/>
          <w:color w:val="000000"/>
          <w:sz w:val="28"/>
          <w:szCs w:val="28"/>
        </w:rPr>
        <w:t xml:space="preserve">энергетического баланса. </w:t>
      </w:r>
    </w:p>
    <w:p w:rsidR="004B0A3B" w:rsidRDefault="004B0A3B" w:rsidP="00893722">
      <w:pPr>
        <w:spacing w:after="0" w:line="240" w:lineRule="auto"/>
        <w:ind w:firstLine="708"/>
        <w:jc w:val="both"/>
        <w:rPr>
          <w:rFonts w:ascii="Times New Roman" w:eastAsia="Times New Roman" w:hAnsi="Times New Roman" w:cs="Times New Roman"/>
          <w:color w:val="000000"/>
          <w:sz w:val="28"/>
          <w:szCs w:val="28"/>
        </w:rPr>
      </w:pPr>
      <w:r w:rsidRPr="004B0A3B">
        <w:rPr>
          <w:rFonts w:ascii="Times New Roman" w:eastAsia="Times New Roman" w:hAnsi="Times New Roman" w:cs="Times New Roman"/>
          <w:color w:val="000000"/>
          <w:sz w:val="28"/>
          <w:szCs w:val="28"/>
        </w:rPr>
        <w:t xml:space="preserve">Особенностью массажа является оказание не только лечебного воздействия на организм человека, но и профилактика психических расстройств и стимулирование защитных сил организма. Благодаря естественному инстинкту человека совершать физическое надавливание на часть тела, в которой человек испытывает дискомфорт, он способен решать свои проблемы со здоровьем в рамках </w:t>
      </w:r>
      <w:proofErr w:type="spellStart"/>
      <w:r w:rsidRPr="004B0A3B">
        <w:rPr>
          <w:rFonts w:ascii="Times New Roman" w:eastAsia="Times New Roman" w:hAnsi="Times New Roman" w:cs="Times New Roman"/>
          <w:color w:val="000000"/>
          <w:sz w:val="28"/>
          <w:szCs w:val="28"/>
        </w:rPr>
        <w:t>Шиатсу</w:t>
      </w:r>
      <w:proofErr w:type="spellEnd"/>
      <w:r w:rsidRPr="004B0A3B">
        <w:rPr>
          <w:rFonts w:ascii="Times New Roman" w:eastAsia="Times New Roman" w:hAnsi="Times New Roman" w:cs="Times New Roman"/>
          <w:color w:val="000000"/>
          <w:sz w:val="28"/>
          <w:szCs w:val="28"/>
        </w:rPr>
        <w:t xml:space="preserve"> быстро и без особых усилий. </w:t>
      </w:r>
    </w:p>
    <w:p w:rsidR="004B0A3B" w:rsidRDefault="004B0A3B" w:rsidP="00893722">
      <w:pPr>
        <w:spacing w:after="0" w:line="240" w:lineRule="auto"/>
        <w:ind w:firstLine="708"/>
        <w:jc w:val="both"/>
        <w:rPr>
          <w:rFonts w:ascii="Times New Roman" w:eastAsia="Times New Roman" w:hAnsi="Times New Roman" w:cs="Times New Roman"/>
          <w:color w:val="000000"/>
          <w:sz w:val="28"/>
          <w:szCs w:val="28"/>
        </w:rPr>
      </w:pPr>
      <w:r w:rsidRPr="004B0A3B">
        <w:rPr>
          <w:rFonts w:ascii="Times New Roman" w:eastAsia="Times New Roman" w:hAnsi="Times New Roman" w:cs="Times New Roman"/>
          <w:color w:val="000000"/>
          <w:sz w:val="28"/>
          <w:szCs w:val="28"/>
        </w:rPr>
        <w:t xml:space="preserve">Многие из сторонников массажа </w:t>
      </w:r>
      <w:proofErr w:type="spellStart"/>
      <w:r w:rsidRPr="004B0A3B">
        <w:rPr>
          <w:rFonts w:ascii="Times New Roman" w:eastAsia="Times New Roman" w:hAnsi="Times New Roman" w:cs="Times New Roman"/>
          <w:color w:val="000000"/>
          <w:sz w:val="28"/>
          <w:szCs w:val="28"/>
        </w:rPr>
        <w:t>Шиатсу</w:t>
      </w:r>
      <w:proofErr w:type="spellEnd"/>
      <w:r w:rsidRPr="004B0A3B">
        <w:rPr>
          <w:rFonts w:ascii="Times New Roman" w:eastAsia="Times New Roman" w:hAnsi="Times New Roman" w:cs="Times New Roman"/>
          <w:color w:val="000000"/>
          <w:sz w:val="28"/>
          <w:szCs w:val="28"/>
        </w:rPr>
        <w:t xml:space="preserve"> убеждены, что более половины всех живущих на Земле людей смогли бы избавиться от своих проблем со здоровьем, просто поверив в естественные способности собственного организма справляться с проблемами самостоятельно. Бесспорным преимуществом метода является его доступность абсолютно для всех членов общества, как для лечения сложных, требующих постоянного наблюдения специалиста заболеваний, так и для профилактики организма и приобретению дополнительных сил. </w:t>
      </w:r>
    </w:p>
    <w:p w:rsidR="004B0A3B" w:rsidRDefault="004B0A3B" w:rsidP="00893722">
      <w:pPr>
        <w:spacing w:after="0" w:line="240" w:lineRule="auto"/>
        <w:ind w:firstLine="708"/>
        <w:jc w:val="both"/>
        <w:rPr>
          <w:rFonts w:ascii="Times New Roman" w:eastAsia="Times New Roman" w:hAnsi="Times New Roman" w:cs="Times New Roman"/>
          <w:color w:val="000000"/>
          <w:sz w:val="28"/>
          <w:szCs w:val="28"/>
        </w:rPr>
      </w:pPr>
      <w:r w:rsidRPr="004B0A3B">
        <w:rPr>
          <w:rFonts w:ascii="Times New Roman" w:eastAsia="Times New Roman" w:hAnsi="Times New Roman" w:cs="Times New Roman"/>
          <w:color w:val="000000"/>
          <w:sz w:val="28"/>
          <w:szCs w:val="28"/>
        </w:rPr>
        <w:t xml:space="preserve">Метод </w:t>
      </w:r>
      <w:proofErr w:type="spellStart"/>
      <w:r w:rsidRPr="004B0A3B">
        <w:rPr>
          <w:rFonts w:ascii="Times New Roman" w:eastAsia="Times New Roman" w:hAnsi="Times New Roman" w:cs="Times New Roman"/>
          <w:color w:val="000000"/>
          <w:sz w:val="28"/>
          <w:szCs w:val="28"/>
        </w:rPr>
        <w:t>Шиатсу</w:t>
      </w:r>
      <w:proofErr w:type="spellEnd"/>
      <w:r w:rsidRPr="004B0A3B">
        <w:rPr>
          <w:rFonts w:ascii="Times New Roman" w:eastAsia="Times New Roman" w:hAnsi="Times New Roman" w:cs="Times New Roman"/>
          <w:color w:val="000000"/>
          <w:sz w:val="28"/>
          <w:szCs w:val="28"/>
        </w:rPr>
        <w:t xml:space="preserve"> помогает человеку побороть усталость, справиться с зубной болью, проблемами в плечах и пояснице, снизить артериальное давление. </w:t>
      </w:r>
    </w:p>
    <w:p w:rsidR="004B0A3B" w:rsidRDefault="004B0A3B" w:rsidP="00893722">
      <w:pPr>
        <w:spacing w:after="0" w:line="240" w:lineRule="auto"/>
        <w:ind w:firstLine="708"/>
        <w:jc w:val="both"/>
        <w:rPr>
          <w:rFonts w:ascii="Times New Roman" w:eastAsia="Times New Roman" w:hAnsi="Times New Roman" w:cs="Times New Roman"/>
          <w:color w:val="000000"/>
          <w:sz w:val="28"/>
          <w:szCs w:val="28"/>
        </w:rPr>
      </w:pPr>
      <w:r w:rsidRPr="00DC7A74">
        <w:rPr>
          <w:rFonts w:ascii="Times New Roman" w:eastAsia="Times New Roman" w:hAnsi="Times New Roman" w:cs="Times New Roman"/>
          <w:i/>
          <w:color w:val="000000"/>
          <w:sz w:val="28"/>
          <w:szCs w:val="28"/>
        </w:rPr>
        <w:t>4. Соединительнотканный массаж</w:t>
      </w:r>
      <w:r w:rsidRPr="00DC7A74">
        <w:rPr>
          <w:rFonts w:ascii="Times New Roman" w:eastAsia="Times New Roman" w:hAnsi="Times New Roman" w:cs="Times New Roman"/>
          <w:color w:val="000000"/>
          <w:sz w:val="28"/>
          <w:szCs w:val="28"/>
        </w:rPr>
        <w:t xml:space="preserve"> </w:t>
      </w:r>
      <w:r w:rsidRPr="004B0A3B">
        <w:rPr>
          <w:rFonts w:ascii="Times New Roman" w:eastAsia="Times New Roman" w:hAnsi="Times New Roman" w:cs="Times New Roman"/>
          <w:color w:val="000000"/>
          <w:sz w:val="28"/>
          <w:szCs w:val="28"/>
        </w:rPr>
        <w:t xml:space="preserve">– массаж, оказывающий воздействие на нервные окончания соединительной ткани. Был создан в 1929 году инструктором по лечебной физкультуре Элизабет </w:t>
      </w:r>
      <w:proofErr w:type="spellStart"/>
      <w:r w:rsidRPr="004B0A3B">
        <w:rPr>
          <w:rFonts w:ascii="Times New Roman" w:eastAsia="Times New Roman" w:hAnsi="Times New Roman" w:cs="Times New Roman"/>
          <w:color w:val="000000"/>
          <w:sz w:val="28"/>
          <w:szCs w:val="28"/>
        </w:rPr>
        <w:t>Дикке</w:t>
      </w:r>
      <w:proofErr w:type="spellEnd"/>
      <w:r w:rsidRPr="004B0A3B">
        <w:rPr>
          <w:rFonts w:ascii="Times New Roman" w:eastAsia="Times New Roman" w:hAnsi="Times New Roman" w:cs="Times New Roman"/>
          <w:color w:val="000000"/>
          <w:sz w:val="28"/>
          <w:szCs w:val="28"/>
        </w:rPr>
        <w:t xml:space="preserve">. Выполняется посредством стягивания соединительной ткани при помощи подушечек 3 и 4 пальцев. Благодаря соединительнотканному массажу ускоряются процессы регенерации рубцов, нормализуется кровоснабжение тканей и органов, устраняется излишнее напряжение соединительной ткани и пресекаются потенциальные негативные реакции нервной системы человека. </w:t>
      </w:r>
    </w:p>
    <w:p w:rsidR="004B0A3B" w:rsidRDefault="004B0A3B" w:rsidP="00893722">
      <w:pPr>
        <w:spacing w:after="0" w:line="240" w:lineRule="auto"/>
        <w:ind w:firstLine="708"/>
        <w:jc w:val="both"/>
        <w:rPr>
          <w:rFonts w:ascii="Times New Roman" w:eastAsia="Times New Roman" w:hAnsi="Times New Roman" w:cs="Times New Roman"/>
          <w:color w:val="000000"/>
          <w:sz w:val="28"/>
          <w:szCs w:val="28"/>
        </w:rPr>
      </w:pPr>
      <w:r w:rsidRPr="00DC7A74">
        <w:rPr>
          <w:rFonts w:ascii="Times New Roman" w:eastAsia="Times New Roman" w:hAnsi="Times New Roman" w:cs="Times New Roman"/>
          <w:i/>
          <w:color w:val="000000"/>
          <w:sz w:val="28"/>
          <w:szCs w:val="28"/>
        </w:rPr>
        <w:t>5. Точечный массаж</w:t>
      </w:r>
      <w:r w:rsidRPr="004B0A3B">
        <w:rPr>
          <w:rFonts w:ascii="Times New Roman" w:eastAsia="Times New Roman" w:hAnsi="Times New Roman" w:cs="Times New Roman"/>
          <w:color w:val="000000"/>
          <w:sz w:val="28"/>
          <w:szCs w:val="28"/>
        </w:rPr>
        <w:t xml:space="preserve"> – физическое воздействие при помощи пальцев на активные точки, в которых сосредоточено основное число нервных окончаний. Через данные точки происходит благоприятное воздействие на нервную систему человека, а состояние нервной системы находит выражение в состоянии внутренних органов человека. Массажист вначале выясняет, проблемы с какими органами испытывает человек, после чего определяет биологически активные точки, ответственные за здоровье проблемного </w:t>
      </w:r>
      <w:r w:rsidRPr="004B0A3B">
        <w:rPr>
          <w:rFonts w:ascii="Times New Roman" w:eastAsia="Times New Roman" w:hAnsi="Times New Roman" w:cs="Times New Roman"/>
          <w:color w:val="000000"/>
          <w:sz w:val="28"/>
          <w:szCs w:val="28"/>
        </w:rPr>
        <w:lastRenderedPageBreak/>
        <w:t xml:space="preserve">органа. При помощи приемов поглаживания, растирания, надавливания, вибрации и захватывания массажист производит воздействие на эти точки. </w:t>
      </w:r>
    </w:p>
    <w:p w:rsidR="004B0A3B" w:rsidRDefault="004B0A3B" w:rsidP="00893722">
      <w:pPr>
        <w:spacing w:after="0" w:line="240" w:lineRule="auto"/>
        <w:ind w:firstLine="708"/>
        <w:jc w:val="both"/>
        <w:rPr>
          <w:rFonts w:ascii="Times New Roman" w:eastAsia="Times New Roman" w:hAnsi="Times New Roman" w:cs="Times New Roman"/>
          <w:color w:val="000000"/>
          <w:sz w:val="28"/>
          <w:szCs w:val="28"/>
        </w:rPr>
      </w:pPr>
      <w:r w:rsidRPr="004B0A3B">
        <w:rPr>
          <w:rFonts w:ascii="Times New Roman" w:eastAsia="Times New Roman" w:hAnsi="Times New Roman" w:cs="Times New Roman"/>
          <w:color w:val="000000"/>
          <w:sz w:val="28"/>
          <w:szCs w:val="28"/>
        </w:rPr>
        <w:t xml:space="preserve">При правильном проведении точеного массажа пациент начинает ощущать боль в точках массажа, которая постепенно утихает, а после и вовсе исчезает. </w:t>
      </w:r>
    </w:p>
    <w:p w:rsidR="004B0A3B" w:rsidRDefault="004B0A3B" w:rsidP="00893722">
      <w:pPr>
        <w:spacing w:after="0" w:line="240" w:lineRule="auto"/>
        <w:ind w:firstLine="708"/>
        <w:jc w:val="both"/>
        <w:rPr>
          <w:rFonts w:ascii="Times New Roman" w:eastAsia="Times New Roman" w:hAnsi="Times New Roman" w:cs="Times New Roman"/>
          <w:color w:val="000000"/>
          <w:sz w:val="28"/>
          <w:szCs w:val="28"/>
        </w:rPr>
      </w:pPr>
      <w:r w:rsidRPr="004B0A3B">
        <w:rPr>
          <w:rFonts w:ascii="Times New Roman" w:eastAsia="Times New Roman" w:hAnsi="Times New Roman" w:cs="Times New Roman"/>
          <w:color w:val="000000"/>
          <w:sz w:val="28"/>
          <w:szCs w:val="28"/>
        </w:rPr>
        <w:t xml:space="preserve">Точечный массаж рекомендуется применять при нарушениях осанки, остеохондрозе, артрозе и межпозвонковых грыжах. Приемы сегментарно-рефлекторного массажа. </w:t>
      </w:r>
    </w:p>
    <w:p w:rsidR="004B0A3B" w:rsidRDefault="004B0A3B" w:rsidP="00893722">
      <w:pPr>
        <w:spacing w:after="0" w:line="240" w:lineRule="auto"/>
        <w:ind w:firstLine="708"/>
        <w:jc w:val="both"/>
        <w:rPr>
          <w:rFonts w:ascii="Times New Roman" w:hAnsi="Times New Roman" w:cs="Times New Roman"/>
          <w:b/>
          <w:sz w:val="28"/>
          <w:szCs w:val="28"/>
        </w:rPr>
      </w:pPr>
      <w:proofErr w:type="gramStart"/>
      <w:r w:rsidRPr="004B0A3B">
        <w:rPr>
          <w:rFonts w:ascii="Times New Roman" w:eastAsia="Times New Roman" w:hAnsi="Times New Roman" w:cs="Times New Roman"/>
          <w:color w:val="000000"/>
          <w:sz w:val="28"/>
          <w:szCs w:val="28"/>
        </w:rPr>
        <w:t>Так как рассматриваемый вид массажа является одной из разновидностей классического массажа, приемы, используемые в сегментарно-рефлекторном массажа во многом повторяют приемы проведения массажа классического с учетом определенных особенностей.</w:t>
      </w:r>
      <w:proofErr w:type="gramEnd"/>
      <w:r w:rsidRPr="004B0A3B">
        <w:rPr>
          <w:rFonts w:ascii="Times New Roman" w:eastAsia="Times New Roman" w:hAnsi="Times New Roman" w:cs="Times New Roman"/>
          <w:color w:val="000000"/>
          <w:sz w:val="28"/>
          <w:szCs w:val="28"/>
        </w:rPr>
        <w:t xml:space="preserve"> В частности, самыми распространенными приемами сегментарно-рефлекторного массажа являются растирание, вибрация, поглаживание и разминание.</w:t>
      </w:r>
    </w:p>
    <w:p w:rsidR="004B0A3B" w:rsidRDefault="004B0A3B" w:rsidP="00893722">
      <w:pPr>
        <w:spacing w:after="0" w:line="240" w:lineRule="auto"/>
        <w:ind w:firstLine="708"/>
        <w:jc w:val="both"/>
        <w:rPr>
          <w:rFonts w:ascii="Times New Roman" w:eastAsia="Times New Roman" w:hAnsi="Times New Roman" w:cs="Times New Roman"/>
          <w:color w:val="000000"/>
          <w:sz w:val="28"/>
          <w:szCs w:val="28"/>
        </w:rPr>
      </w:pPr>
      <w:r w:rsidRPr="004B0A3B">
        <w:rPr>
          <w:rFonts w:ascii="Times New Roman" w:eastAsia="Times New Roman" w:hAnsi="Times New Roman" w:cs="Times New Roman"/>
          <w:color w:val="000000"/>
          <w:sz w:val="28"/>
          <w:szCs w:val="28"/>
        </w:rPr>
        <w:t xml:space="preserve">Для проведения эффективного сегментарно-рефлекторного массажа следует учитывать нижеприведенные рекомендации: </w:t>
      </w:r>
    </w:p>
    <w:p w:rsidR="004B0A3B" w:rsidRDefault="004B0A3B" w:rsidP="00893722">
      <w:pPr>
        <w:spacing w:after="0" w:line="240" w:lineRule="auto"/>
        <w:ind w:firstLine="708"/>
        <w:jc w:val="both"/>
        <w:rPr>
          <w:rFonts w:ascii="Times New Roman" w:eastAsia="Times New Roman" w:hAnsi="Times New Roman" w:cs="Times New Roman"/>
          <w:color w:val="000000"/>
          <w:sz w:val="28"/>
          <w:szCs w:val="28"/>
        </w:rPr>
      </w:pPr>
      <w:r w:rsidRPr="004B0A3B">
        <w:rPr>
          <w:rFonts w:ascii="Times New Roman" w:eastAsia="Times New Roman" w:hAnsi="Times New Roman" w:cs="Times New Roman"/>
          <w:color w:val="000000"/>
          <w:sz w:val="28"/>
          <w:szCs w:val="28"/>
        </w:rPr>
        <w:t xml:space="preserve">1. Учитывайте индивидуальную переносимость пациентом приемов сегментарно-рефлекторного массажа. </w:t>
      </w:r>
    </w:p>
    <w:p w:rsidR="004B0A3B" w:rsidRDefault="004B0A3B" w:rsidP="00893722">
      <w:pPr>
        <w:spacing w:after="0" w:line="240" w:lineRule="auto"/>
        <w:ind w:firstLine="708"/>
        <w:jc w:val="both"/>
        <w:rPr>
          <w:rFonts w:ascii="Times New Roman" w:eastAsia="Times New Roman" w:hAnsi="Times New Roman" w:cs="Times New Roman"/>
          <w:color w:val="000000"/>
          <w:sz w:val="28"/>
          <w:szCs w:val="28"/>
        </w:rPr>
      </w:pPr>
      <w:r w:rsidRPr="004B0A3B">
        <w:rPr>
          <w:rFonts w:ascii="Times New Roman" w:eastAsia="Times New Roman" w:hAnsi="Times New Roman" w:cs="Times New Roman"/>
          <w:color w:val="000000"/>
          <w:sz w:val="28"/>
          <w:szCs w:val="28"/>
        </w:rPr>
        <w:t xml:space="preserve">2. Приемы следует проводить ритмично, постепенно и без резких движений. Сила надавливания должна увеличиваться равномерно. </w:t>
      </w:r>
    </w:p>
    <w:p w:rsidR="004B0A3B" w:rsidRDefault="004B0A3B" w:rsidP="00893722">
      <w:pPr>
        <w:spacing w:after="0" w:line="240" w:lineRule="auto"/>
        <w:ind w:firstLine="708"/>
        <w:jc w:val="both"/>
        <w:rPr>
          <w:rFonts w:ascii="Times New Roman" w:eastAsia="Times New Roman" w:hAnsi="Times New Roman" w:cs="Times New Roman"/>
          <w:color w:val="000000"/>
          <w:sz w:val="28"/>
          <w:szCs w:val="28"/>
        </w:rPr>
      </w:pPr>
      <w:r w:rsidRPr="004B0A3B">
        <w:rPr>
          <w:rFonts w:ascii="Times New Roman" w:eastAsia="Times New Roman" w:hAnsi="Times New Roman" w:cs="Times New Roman"/>
          <w:color w:val="000000"/>
          <w:sz w:val="28"/>
          <w:szCs w:val="28"/>
        </w:rPr>
        <w:t xml:space="preserve">3. Длительность одного сеанса массажа не должна быть менее чем 20 минут. </w:t>
      </w:r>
    </w:p>
    <w:p w:rsidR="004B0A3B" w:rsidRDefault="004B0A3B" w:rsidP="00893722">
      <w:pPr>
        <w:spacing w:after="0" w:line="240" w:lineRule="auto"/>
        <w:ind w:firstLine="708"/>
        <w:jc w:val="both"/>
        <w:rPr>
          <w:rFonts w:ascii="Times New Roman" w:eastAsia="Times New Roman" w:hAnsi="Times New Roman" w:cs="Times New Roman"/>
          <w:color w:val="000000"/>
          <w:sz w:val="28"/>
          <w:szCs w:val="28"/>
        </w:rPr>
      </w:pPr>
      <w:r w:rsidRPr="004B0A3B">
        <w:rPr>
          <w:rFonts w:ascii="Times New Roman" w:eastAsia="Times New Roman" w:hAnsi="Times New Roman" w:cs="Times New Roman"/>
          <w:color w:val="000000"/>
          <w:sz w:val="28"/>
          <w:szCs w:val="28"/>
        </w:rPr>
        <w:t xml:space="preserve">4. Сегментарно-рефлекторный массаж должен проводить человек, досконально овладевший знаниями строения человеческого тела и умеющий выявить рефлекторные изменения в тканях проблемных зон в случае патологии. </w:t>
      </w:r>
    </w:p>
    <w:p w:rsidR="004B0A3B" w:rsidRDefault="004B0A3B" w:rsidP="00893722">
      <w:pPr>
        <w:spacing w:after="0" w:line="240" w:lineRule="auto"/>
        <w:ind w:firstLine="708"/>
        <w:jc w:val="both"/>
        <w:rPr>
          <w:rFonts w:ascii="Times New Roman" w:eastAsia="Times New Roman" w:hAnsi="Times New Roman" w:cs="Times New Roman"/>
          <w:color w:val="000000"/>
          <w:sz w:val="28"/>
          <w:szCs w:val="28"/>
        </w:rPr>
      </w:pPr>
      <w:r w:rsidRPr="004B0A3B">
        <w:rPr>
          <w:rFonts w:ascii="Times New Roman" w:eastAsia="Times New Roman" w:hAnsi="Times New Roman" w:cs="Times New Roman"/>
          <w:color w:val="000000"/>
          <w:sz w:val="28"/>
          <w:szCs w:val="28"/>
        </w:rPr>
        <w:t xml:space="preserve">5. Массаж начинается с физического воздействия на участки, находящиеся рядом с проблемными зонами. </w:t>
      </w:r>
    </w:p>
    <w:p w:rsidR="004B0A3B" w:rsidRDefault="004B0A3B" w:rsidP="00893722">
      <w:pPr>
        <w:spacing w:after="0" w:line="240" w:lineRule="auto"/>
        <w:ind w:firstLine="708"/>
        <w:jc w:val="both"/>
        <w:rPr>
          <w:rFonts w:ascii="Times New Roman" w:eastAsia="Times New Roman" w:hAnsi="Times New Roman" w:cs="Times New Roman"/>
          <w:color w:val="000000"/>
          <w:sz w:val="28"/>
          <w:szCs w:val="28"/>
        </w:rPr>
      </w:pPr>
      <w:r w:rsidRPr="004B0A3B">
        <w:rPr>
          <w:rFonts w:ascii="Times New Roman" w:eastAsia="Times New Roman" w:hAnsi="Times New Roman" w:cs="Times New Roman"/>
          <w:color w:val="000000"/>
          <w:sz w:val="28"/>
          <w:szCs w:val="28"/>
        </w:rPr>
        <w:t xml:space="preserve">6. Перед началом сеанса массажа следует провести детальный осмотр состояния пациента, изучить места возможной патологии, узнать у пациента о характере и причинах появления болевых ощущений. </w:t>
      </w:r>
    </w:p>
    <w:p w:rsidR="004B0A3B" w:rsidRPr="004B0A3B" w:rsidRDefault="004B0A3B" w:rsidP="00893722">
      <w:pPr>
        <w:spacing w:after="0" w:line="240" w:lineRule="auto"/>
        <w:ind w:firstLine="708"/>
        <w:jc w:val="both"/>
        <w:rPr>
          <w:rFonts w:ascii="Times New Roman" w:hAnsi="Times New Roman" w:cs="Times New Roman"/>
          <w:b/>
          <w:sz w:val="28"/>
          <w:szCs w:val="28"/>
        </w:rPr>
      </w:pPr>
      <w:r w:rsidRPr="004B0A3B">
        <w:rPr>
          <w:rFonts w:ascii="Times New Roman" w:eastAsia="Times New Roman" w:hAnsi="Times New Roman" w:cs="Times New Roman"/>
          <w:color w:val="000000"/>
          <w:sz w:val="28"/>
          <w:szCs w:val="28"/>
        </w:rPr>
        <w:t>7. Следует подготовить пациента к сеансу, рассказав ему обо всех возможных появлениях тех или иных болевых ощущений.</w:t>
      </w:r>
    </w:p>
    <w:p w:rsidR="00055DA2" w:rsidRPr="00055DA2" w:rsidRDefault="00055DA2" w:rsidP="00893722">
      <w:pPr>
        <w:pStyle w:val="a3"/>
        <w:spacing w:before="0" w:beforeAutospacing="0" w:after="0" w:afterAutospacing="0"/>
        <w:ind w:firstLine="708"/>
        <w:jc w:val="both"/>
      </w:pPr>
    </w:p>
    <w:sectPr w:rsidR="00055DA2" w:rsidRPr="00055DA2" w:rsidSect="00B107E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A375B"/>
    <w:multiLevelType w:val="multilevel"/>
    <w:tmpl w:val="D6C02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00E773E"/>
    <w:multiLevelType w:val="multilevel"/>
    <w:tmpl w:val="90B053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1DD59E5"/>
    <w:multiLevelType w:val="multilevel"/>
    <w:tmpl w:val="E1FAD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65920BA"/>
    <w:multiLevelType w:val="hybridMultilevel"/>
    <w:tmpl w:val="666C96CC"/>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43AF45D3"/>
    <w:multiLevelType w:val="hybridMultilevel"/>
    <w:tmpl w:val="D7B61D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5D8334C"/>
    <w:multiLevelType w:val="multilevel"/>
    <w:tmpl w:val="4230B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66A1772"/>
    <w:multiLevelType w:val="multilevel"/>
    <w:tmpl w:val="1D0E1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7F304C1"/>
    <w:multiLevelType w:val="multilevel"/>
    <w:tmpl w:val="13DE6A96"/>
    <w:lvl w:ilvl="0">
      <w:start w:val="1"/>
      <w:numFmt w:val="decimal"/>
      <w:lvlText w:val="%1."/>
      <w:lvlJc w:val="left"/>
      <w:pPr>
        <w:tabs>
          <w:tab w:val="num" w:pos="1069"/>
        </w:tabs>
        <w:ind w:left="1069" w:hanging="360"/>
      </w:pPr>
    </w:lvl>
    <w:lvl w:ilvl="1" w:tentative="1">
      <w:start w:val="1"/>
      <w:numFmt w:val="decimal"/>
      <w:lvlText w:val="%2."/>
      <w:lvlJc w:val="left"/>
      <w:pPr>
        <w:tabs>
          <w:tab w:val="num" w:pos="1560"/>
        </w:tabs>
        <w:ind w:left="1560" w:hanging="360"/>
      </w:pPr>
    </w:lvl>
    <w:lvl w:ilvl="2" w:tentative="1">
      <w:start w:val="1"/>
      <w:numFmt w:val="decimal"/>
      <w:lvlText w:val="%3."/>
      <w:lvlJc w:val="left"/>
      <w:pPr>
        <w:tabs>
          <w:tab w:val="num" w:pos="2280"/>
        </w:tabs>
        <w:ind w:left="2280" w:hanging="360"/>
      </w:pPr>
    </w:lvl>
    <w:lvl w:ilvl="3" w:tentative="1">
      <w:start w:val="1"/>
      <w:numFmt w:val="decimal"/>
      <w:lvlText w:val="%4."/>
      <w:lvlJc w:val="left"/>
      <w:pPr>
        <w:tabs>
          <w:tab w:val="num" w:pos="3000"/>
        </w:tabs>
        <w:ind w:left="3000" w:hanging="360"/>
      </w:pPr>
    </w:lvl>
    <w:lvl w:ilvl="4" w:tentative="1">
      <w:start w:val="1"/>
      <w:numFmt w:val="decimal"/>
      <w:lvlText w:val="%5."/>
      <w:lvlJc w:val="left"/>
      <w:pPr>
        <w:tabs>
          <w:tab w:val="num" w:pos="3720"/>
        </w:tabs>
        <w:ind w:left="3720" w:hanging="360"/>
      </w:pPr>
    </w:lvl>
    <w:lvl w:ilvl="5" w:tentative="1">
      <w:start w:val="1"/>
      <w:numFmt w:val="decimal"/>
      <w:lvlText w:val="%6."/>
      <w:lvlJc w:val="left"/>
      <w:pPr>
        <w:tabs>
          <w:tab w:val="num" w:pos="4440"/>
        </w:tabs>
        <w:ind w:left="4440" w:hanging="360"/>
      </w:pPr>
    </w:lvl>
    <w:lvl w:ilvl="6" w:tentative="1">
      <w:start w:val="1"/>
      <w:numFmt w:val="decimal"/>
      <w:lvlText w:val="%7."/>
      <w:lvlJc w:val="left"/>
      <w:pPr>
        <w:tabs>
          <w:tab w:val="num" w:pos="5160"/>
        </w:tabs>
        <w:ind w:left="5160" w:hanging="360"/>
      </w:pPr>
    </w:lvl>
    <w:lvl w:ilvl="7" w:tentative="1">
      <w:start w:val="1"/>
      <w:numFmt w:val="decimal"/>
      <w:lvlText w:val="%8."/>
      <w:lvlJc w:val="left"/>
      <w:pPr>
        <w:tabs>
          <w:tab w:val="num" w:pos="5880"/>
        </w:tabs>
        <w:ind w:left="5880" w:hanging="360"/>
      </w:pPr>
    </w:lvl>
    <w:lvl w:ilvl="8" w:tentative="1">
      <w:start w:val="1"/>
      <w:numFmt w:val="decimal"/>
      <w:lvlText w:val="%9."/>
      <w:lvlJc w:val="left"/>
      <w:pPr>
        <w:tabs>
          <w:tab w:val="num" w:pos="6600"/>
        </w:tabs>
        <w:ind w:left="6600" w:hanging="360"/>
      </w:pPr>
    </w:lvl>
  </w:abstractNum>
  <w:abstractNum w:abstractNumId="8">
    <w:nsid w:val="57AC3A4E"/>
    <w:multiLevelType w:val="hybridMultilevel"/>
    <w:tmpl w:val="496C09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B440A20"/>
    <w:multiLevelType w:val="multilevel"/>
    <w:tmpl w:val="64101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20D6311"/>
    <w:multiLevelType w:val="multilevel"/>
    <w:tmpl w:val="A84E4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DEF27DD"/>
    <w:multiLevelType w:val="hybridMultilevel"/>
    <w:tmpl w:val="F8D24F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FA72D20"/>
    <w:multiLevelType w:val="multilevel"/>
    <w:tmpl w:val="B9686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4594A4F"/>
    <w:multiLevelType w:val="multilevel"/>
    <w:tmpl w:val="F57E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8D962A8"/>
    <w:multiLevelType w:val="hybridMultilevel"/>
    <w:tmpl w:val="3A02DCCA"/>
    <w:lvl w:ilvl="0" w:tplc="616007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EBA7F27"/>
    <w:multiLevelType w:val="hybridMultilevel"/>
    <w:tmpl w:val="8244FC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7"/>
  </w:num>
  <w:num w:numId="4">
    <w:abstractNumId w:val="3"/>
  </w:num>
  <w:num w:numId="5">
    <w:abstractNumId w:val="13"/>
  </w:num>
  <w:num w:numId="6">
    <w:abstractNumId w:val="15"/>
  </w:num>
  <w:num w:numId="7">
    <w:abstractNumId w:val="4"/>
  </w:num>
  <w:num w:numId="8">
    <w:abstractNumId w:val="10"/>
  </w:num>
  <w:num w:numId="9">
    <w:abstractNumId w:val="11"/>
  </w:num>
  <w:num w:numId="10">
    <w:abstractNumId w:val="6"/>
  </w:num>
  <w:num w:numId="11">
    <w:abstractNumId w:val="14"/>
  </w:num>
  <w:num w:numId="12">
    <w:abstractNumId w:val="12"/>
  </w:num>
  <w:num w:numId="13">
    <w:abstractNumId w:val="5"/>
  </w:num>
  <w:num w:numId="14">
    <w:abstractNumId w:val="9"/>
  </w:num>
  <w:num w:numId="15">
    <w:abstractNumId w:val="1"/>
  </w:num>
  <w:num w:numId="1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834EE"/>
    <w:rsid w:val="00055DA2"/>
    <w:rsid w:val="001E2AE2"/>
    <w:rsid w:val="0039563C"/>
    <w:rsid w:val="003A23D9"/>
    <w:rsid w:val="004B0A3B"/>
    <w:rsid w:val="005B5216"/>
    <w:rsid w:val="006834EE"/>
    <w:rsid w:val="00740458"/>
    <w:rsid w:val="00893722"/>
    <w:rsid w:val="009A41A7"/>
    <w:rsid w:val="009D4E33"/>
    <w:rsid w:val="00A4601C"/>
    <w:rsid w:val="00BB1259"/>
    <w:rsid w:val="00BC6998"/>
    <w:rsid w:val="00C357C3"/>
    <w:rsid w:val="00C52BDE"/>
    <w:rsid w:val="00D43A6F"/>
    <w:rsid w:val="00DC7A74"/>
    <w:rsid w:val="00E56AB1"/>
    <w:rsid w:val="00F160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34EE"/>
    <w:rPr>
      <w:rFonts w:eastAsiaTheme="minorEastAsia"/>
      <w:lang w:eastAsia="ru-RU"/>
    </w:rPr>
  </w:style>
  <w:style w:type="paragraph" w:styleId="2">
    <w:name w:val="heading 2"/>
    <w:basedOn w:val="a"/>
    <w:link w:val="20"/>
    <w:uiPriority w:val="9"/>
    <w:qFormat/>
    <w:rsid w:val="00A4601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834EE"/>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6834EE"/>
    <w:pPr>
      <w:ind w:left="720"/>
      <w:contextualSpacing/>
    </w:pPr>
  </w:style>
  <w:style w:type="character" w:styleId="a5">
    <w:name w:val="Strong"/>
    <w:basedOn w:val="a0"/>
    <w:uiPriority w:val="22"/>
    <w:qFormat/>
    <w:rsid w:val="006834EE"/>
    <w:rPr>
      <w:b/>
      <w:bCs/>
    </w:rPr>
  </w:style>
  <w:style w:type="character" w:customStyle="1" w:styleId="20">
    <w:name w:val="Заголовок 2 Знак"/>
    <w:basedOn w:val="a0"/>
    <w:link w:val="2"/>
    <w:uiPriority w:val="9"/>
    <w:rsid w:val="00A4601C"/>
    <w:rPr>
      <w:rFonts w:ascii="Times New Roman" w:eastAsia="Times New Roman" w:hAnsi="Times New Roman" w:cs="Times New Roman"/>
      <w:b/>
      <w:bCs/>
      <w:sz w:val="36"/>
      <w:szCs w:val="3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34EE"/>
    <w:rPr>
      <w:rFonts w:eastAsiaTheme="minorEastAsia"/>
      <w:lang w:eastAsia="ru-RU"/>
    </w:rPr>
  </w:style>
  <w:style w:type="paragraph" w:styleId="2">
    <w:name w:val="heading 2"/>
    <w:basedOn w:val="a"/>
    <w:link w:val="20"/>
    <w:uiPriority w:val="9"/>
    <w:qFormat/>
    <w:rsid w:val="00A4601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834EE"/>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6834EE"/>
    <w:pPr>
      <w:ind w:left="720"/>
      <w:contextualSpacing/>
    </w:pPr>
  </w:style>
  <w:style w:type="character" w:styleId="a5">
    <w:name w:val="Strong"/>
    <w:basedOn w:val="a0"/>
    <w:uiPriority w:val="22"/>
    <w:qFormat/>
    <w:rsid w:val="006834EE"/>
    <w:rPr>
      <w:b/>
      <w:bCs/>
    </w:rPr>
  </w:style>
  <w:style w:type="character" w:customStyle="1" w:styleId="20">
    <w:name w:val="Заголовок 2 Знак"/>
    <w:basedOn w:val="a0"/>
    <w:link w:val="2"/>
    <w:uiPriority w:val="9"/>
    <w:rsid w:val="00A4601C"/>
    <w:rPr>
      <w:rFonts w:ascii="Times New Roman" w:eastAsia="Times New Roman" w:hAnsi="Times New Roman" w:cs="Times New Roman"/>
      <w:b/>
      <w:bCs/>
      <w:sz w:val="36"/>
      <w:szCs w:val="36"/>
      <w:lang w:eastAsia="ru-RU"/>
    </w:rPr>
  </w:style>
</w:styles>
</file>

<file path=word/webSettings.xml><?xml version="1.0" encoding="utf-8"?>
<w:webSettings xmlns:r="http://schemas.openxmlformats.org/officeDocument/2006/relationships" xmlns:w="http://schemas.openxmlformats.org/wordprocessingml/2006/main">
  <w:divs>
    <w:div w:id="91366832">
      <w:bodyDiv w:val="1"/>
      <w:marLeft w:val="0"/>
      <w:marRight w:val="0"/>
      <w:marTop w:val="0"/>
      <w:marBottom w:val="0"/>
      <w:divBdr>
        <w:top w:val="none" w:sz="0" w:space="0" w:color="auto"/>
        <w:left w:val="none" w:sz="0" w:space="0" w:color="auto"/>
        <w:bottom w:val="none" w:sz="0" w:space="0" w:color="auto"/>
        <w:right w:val="none" w:sz="0" w:space="0" w:color="auto"/>
      </w:divBdr>
    </w:div>
    <w:div w:id="118957324">
      <w:bodyDiv w:val="1"/>
      <w:marLeft w:val="0"/>
      <w:marRight w:val="0"/>
      <w:marTop w:val="0"/>
      <w:marBottom w:val="0"/>
      <w:divBdr>
        <w:top w:val="none" w:sz="0" w:space="0" w:color="auto"/>
        <w:left w:val="none" w:sz="0" w:space="0" w:color="auto"/>
        <w:bottom w:val="none" w:sz="0" w:space="0" w:color="auto"/>
        <w:right w:val="none" w:sz="0" w:space="0" w:color="auto"/>
      </w:divBdr>
    </w:div>
    <w:div w:id="162860673">
      <w:bodyDiv w:val="1"/>
      <w:marLeft w:val="0"/>
      <w:marRight w:val="0"/>
      <w:marTop w:val="0"/>
      <w:marBottom w:val="0"/>
      <w:divBdr>
        <w:top w:val="none" w:sz="0" w:space="0" w:color="auto"/>
        <w:left w:val="none" w:sz="0" w:space="0" w:color="auto"/>
        <w:bottom w:val="none" w:sz="0" w:space="0" w:color="auto"/>
        <w:right w:val="none" w:sz="0" w:space="0" w:color="auto"/>
      </w:divBdr>
    </w:div>
    <w:div w:id="283465091">
      <w:bodyDiv w:val="1"/>
      <w:marLeft w:val="0"/>
      <w:marRight w:val="0"/>
      <w:marTop w:val="0"/>
      <w:marBottom w:val="0"/>
      <w:divBdr>
        <w:top w:val="none" w:sz="0" w:space="0" w:color="auto"/>
        <w:left w:val="none" w:sz="0" w:space="0" w:color="auto"/>
        <w:bottom w:val="none" w:sz="0" w:space="0" w:color="auto"/>
        <w:right w:val="none" w:sz="0" w:space="0" w:color="auto"/>
      </w:divBdr>
    </w:div>
    <w:div w:id="349064438">
      <w:bodyDiv w:val="1"/>
      <w:marLeft w:val="0"/>
      <w:marRight w:val="0"/>
      <w:marTop w:val="0"/>
      <w:marBottom w:val="0"/>
      <w:divBdr>
        <w:top w:val="none" w:sz="0" w:space="0" w:color="auto"/>
        <w:left w:val="none" w:sz="0" w:space="0" w:color="auto"/>
        <w:bottom w:val="none" w:sz="0" w:space="0" w:color="auto"/>
        <w:right w:val="none" w:sz="0" w:space="0" w:color="auto"/>
      </w:divBdr>
    </w:div>
    <w:div w:id="574584203">
      <w:bodyDiv w:val="1"/>
      <w:marLeft w:val="0"/>
      <w:marRight w:val="0"/>
      <w:marTop w:val="0"/>
      <w:marBottom w:val="0"/>
      <w:divBdr>
        <w:top w:val="none" w:sz="0" w:space="0" w:color="auto"/>
        <w:left w:val="none" w:sz="0" w:space="0" w:color="auto"/>
        <w:bottom w:val="none" w:sz="0" w:space="0" w:color="auto"/>
        <w:right w:val="none" w:sz="0" w:space="0" w:color="auto"/>
      </w:divBdr>
    </w:div>
    <w:div w:id="578446669">
      <w:bodyDiv w:val="1"/>
      <w:marLeft w:val="0"/>
      <w:marRight w:val="0"/>
      <w:marTop w:val="0"/>
      <w:marBottom w:val="0"/>
      <w:divBdr>
        <w:top w:val="none" w:sz="0" w:space="0" w:color="auto"/>
        <w:left w:val="none" w:sz="0" w:space="0" w:color="auto"/>
        <w:bottom w:val="none" w:sz="0" w:space="0" w:color="auto"/>
        <w:right w:val="none" w:sz="0" w:space="0" w:color="auto"/>
      </w:divBdr>
    </w:div>
    <w:div w:id="660503439">
      <w:bodyDiv w:val="1"/>
      <w:marLeft w:val="0"/>
      <w:marRight w:val="0"/>
      <w:marTop w:val="0"/>
      <w:marBottom w:val="0"/>
      <w:divBdr>
        <w:top w:val="none" w:sz="0" w:space="0" w:color="auto"/>
        <w:left w:val="none" w:sz="0" w:space="0" w:color="auto"/>
        <w:bottom w:val="none" w:sz="0" w:space="0" w:color="auto"/>
        <w:right w:val="none" w:sz="0" w:space="0" w:color="auto"/>
      </w:divBdr>
    </w:div>
    <w:div w:id="704213789">
      <w:bodyDiv w:val="1"/>
      <w:marLeft w:val="0"/>
      <w:marRight w:val="0"/>
      <w:marTop w:val="0"/>
      <w:marBottom w:val="0"/>
      <w:divBdr>
        <w:top w:val="none" w:sz="0" w:space="0" w:color="auto"/>
        <w:left w:val="none" w:sz="0" w:space="0" w:color="auto"/>
        <w:bottom w:val="none" w:sz="0" w:space="0" w:color="auto"/>
        <w:right w:val="none" w:sz="0" w:space="0" w:color="auto"/>
      </w:divBdr>
    </w:div>
    <w:div w:id="750397990">
      <w:bodyDiv w:val="1"/>
      <w:marLeft w:val="0"/>
      <w:marRight w:val="0"/>
      <w:marTop w:val="0"/>
      <w:marBottom w:val="0"/>
      <w:divBdr>
        <w:top w:val="none" w:sz="0" w:space="0" w:color="auto"/>
        <w:left w:val="none" w:sz="0" w:space="0" w:color="auto"/>
        <w:bottom w:val="none" w:sz="0" w:space="0" w:color="auto"/>
        <w:right w:val="none" w:sz="0" w:space="0" w:color="auto"/>
      </w:divBdr>
    </w:div>
    <w:div w:id="958028366">
      <w:bodyDiv w:val="1"/>
      <w:marLeft w:val="0"/>
      <w:marRight w:val="0"/>
      <w:marTop w:val="0"/>
      <w:marBottom w:val="0"/>
      <w:divBdr>
        <w:top w:val="none" w:sz="0" w:space="0" w:color="auto"/>
        <w:left w:val="none" w:sz="0" w:space="0" w:color="auto"/>
        <w:bottom w:val="none" w:sz="0" w:space="0" w:color="auto"/>
        <w:right w:val="none" w:sz="0" w:space="0" w:color="auto"/>
      </w:divBdr>
    </w:div>
    <w:div w:id="1013997915">
      <w:bodyDiv w:val="1"/>
      <w:marLeft w:val="0"/>
      <w:marRight w:val="0"/>
      <w:marTop w:val="0"/>
      <w:marBottom w:val="0"/>
      <w:divBdr>
        <w:top w:val="none" w:sz="0" w:space="0" w:color="auto"/>
        <w:left w:val="none" w:sz="0" w:space="0" w:color="auto"/>
        <w:bottom w:val="none" w:sz="0" w:space="0" w:color="auto"/>
        <w:right w:val="none" w:sz="0" w:space="0" w:color="auto"/>
      </w:divBdr>
      <w:divsChild>
        <w:div w:id="1426148165">
          <w:marLeft w:val="0"/>
          <w:marRight w:val="0"/>
          <w:marTop w:val="0"/>
          <w:marBottom w:val="0"/>
          <w:divBdr>
            <w:top w:val="none" w:sz="0" w:space="0" w:color="auto"/>
            <w:left w:val="none" w:sz="0" w:space="0" w:color="auto"/>
            <w:bottom w:val="none" w:sz="0" w:space="0" w:color="auto"/>
            <w:right w:val="none" w:sz="0" w:space="0" w:color="auto"/>
          </w:divBdr>
        </w:div>
      </w:divsChild>
    </w:div>
    <w:div w:id="1031801787">
      <w:bodyDiv w:val="1"/>
      <w:marLeft w:val="0"/>
      <w:marRight w:val="0"/>
      <w:marTop w:val="0"/>
      <w:marBottom w:val="0"/>
      <w:divBdr>
        <w:top w:val="none" w:sz="0" w:space="0" w:color="auto"/>
        <w:left w:val="none" w:sz="0" w:space="0" w:color="auto"/>
        <w:bottom w:val="none" w:sz="0" w:space="0" w:color="auto"/>
        <w:right w:val="none" w:sz="0" w:space="0" w:color="auto"/>
      </w:divBdr>
    </w:div>
    <w:div w:id="1050377130">
      <w:bodyDiv w:val="1"/>
      <w:marLeft w:val="0"/>
      <w:marRight w:val="0"/>
      <w:marTop w:val="0"/>
      <w:marBottom w:val="0"/>
      <w:divBdr>
        <w:top w:val="none" w:sz="0" w:space="0" w:color="auto"/>
        <w:left w:val="none" w:sz="0" w:space="0" w:color="auto"/>
        <w:bottom w:val="none" w:sz="0" w:space="0" w:color="auto"/>
        <w:right w:val="none" w:sz="0" w:space="0" w:color="auto"/>
      </w:divBdr>
    </w:div>
    <w:div w:id="1084687813">
      <w:bodyDiv w:val="1"/>
      <w:marLeft w:val="0"/>
      <w:marRight w:val="0"/>
      <w:marTop w:val="0"/>
      <w:marBottom w:val="0"/>
      <w:divBdr>
        <w:top w:val="none" w:sz="0" w:space="0" w:color="auto"/>
        <w:left w:val="none" w:sz="0" w:space="0" w:color="auto"/>
        <w:bottom w:val="none" w:sz="0" w:space="0" w:color="auto"/>
        <w:right w:val="none" w:sz="0" w:space="0" w:color="auto"/>
      </w:divBdr>
    </w:div>
    <w:div w:id="1109543086">
      <w:bodyDiv w:val="1"/>
      <w:marLeft w:val="0"/>
      <w:marRight w:val="0"/>
      <w:marTop w:val="0"/>
      <w:marBottom w:val="0"/>
      <w:divBdr>
        <w:top w:val="none" w:sz="0" w:space="0" w:color="auto"/>
        <w:left w:val="none" w:sz="0" w:space="0" w:color="auto"/>
        <w:bottom w:val="none" w:sz="0" w:space="0" w:color="auto"/>
        <w:right w:val="none" w:sz="0" w:space="0" w:color="auto"/>
      </w:divBdr>
    </w:div>
    <w:div w:id="1110049119">
      <w:bodyDiv w:val="1"/>
      <w:marLeft w:val="0"/>
      <w:marRight w:val="0"/>
      <w:marTop w:val="0"/>
      <w:marBottom w:val="0"/>
      <w:divBdr>
        <w:top w:val="none" w:sz="0" w:space="0" w:color="auto"/>
        <w:left w:val="none" w:sz="0" w:space="0" w:color="auto"/>
        <w:bottom w:val="none" w:sz="0" w:space="0" w:color="auto"/>
        <w:right w:val="none" w:sz="0" w:space="0" w:color="auto"/>
      </w:divBdr>
    </w:div>
    <w:div w:id="1119881955">
      <w:bodyDiv w:val="1"/>
      <w:marLeft w:val="0"/>
      <w:marRight w:val="0"/>
      <w:marTop w:val="0"/>
      <w:marBottom w:val="0"/>
      <w:divBdr>
        <w:top w:val="none" w:sz="0" w:space="0" w:color="auto"/>
        <w:left w:val="none" w:sz="0" w:space="0" w:color="auto"/>
        <w:bottom w:val="none" w:sz="0" w:space="0" w:color="auto"/>
        <w:right w:val="none" w:sz="0" w:space="0" w:color="auto"/>
      </w:divBdr>
    </w:div>
    <w:div w:id="1266032936">
      <w:bodyDiv w:val="1"/>
      <w:marLeft w:val="0"/>
      <w:marRight w:val="0"/>
      <w:marTop w:val="0"/>
      <w:marBottom w:val="0"/>
      <w:divBdr>
        <w:top w:val="none" w:sz="0" w:space="0" w:color="auto"/>
        <w:left w:val="none" w:sz="0" w:space="0" w:color="auto"/>
        <w:bottom w:val="none" w:sz="0" w:space="0" w:color="auto"/>
        <w:right w:val="none" w:sz="0" w:space="0" w:color="auto"/>
      </w:divBdr>
    </w:div>
    <w:div w:id="1402824981">
      <w:bodyDiv w:val="1"/>
      <w:marLeft w:val="0"/>
      <w:marRight w:val="0"/>
      <w:marTop w:val="0"/>
      <w:marBottom w:val="0"/>
      <w:divBdr>
        <w:top w:val="none" w:sz="0" w:space="0" w:color="auto"/>
        <w:left w:val="none" w:sz="0" w:space="0" w:color="auto"/>
        <w:bottom w:val="none" w:sz="0" w:space="0" w:color="auto"/>
        <w:right w:val="none" w:sz="0" w:space="0" w:color="auto"/>
      </w:divBdr>
      <w:divsChild>
        <w:div w:id="1897006924">
          <w:marLeft w:val="0"/>
          <w:marRight w:val="0"/>
          <w:marTop w:val="0"/>
          <w:marBottom w:val="0"/>
          <w:divBdr>
            <w:top w:val="none" w:sz="0" w:space="0" w:color="auto"/>
            <w:left w:val="none" w:sz="0" w:space="0" w:color="auto"/>
            <w:bottom w:val="none" w:sz="0" w:space="0" w:color="auto"/>
            <w:right w:val="none" w:sz="0" w:space="0" w:color="auto"/>
          </w:divBdr>
          <w:divsChild>
            <w:div w:id="1415973291">
              <w:marLeft w:val="0"/>
              <w:marRight w:val="0"/>
              <w:marTop w:val="0"/>
              <w:marBottom w:val="0"/>
              <w:divBdr>
                <w:top w:val="none" w:sz="0" w:space="0" w:color="auto"/>
                <w:left w:val="none" w:sz="0" w:space="0" w:color="auto"/>
                <w:bottom w:val="none" w:sz="0" w:space="0" w:color="auto"/>
                <w:right w:val="none" w:sz="0" w:space="0" w:color="auto"/>
              </w:divBdr>
            </w:div>
          </w:divsChild>
        </w:div>
        <w:div w:id="1765031385">
          <w:marLeft w:val="336"/>
          <w:marRight w:val="0"/>
          <w:marTop w:val="120"/>
          <w:marBottom w:val="312"/>
          <w:divBdr>
            <w:top w:val="none" w:sz="0" w:space="0" w:color="auto"/>
            <w:left w:val="none" w:sz="0" w:space="0" w:color="auto"/>
            <w:bottom w:val="none" w:sz="0" w:space="0" w:color="auto"/>
            <w:right w:val="none" w:sz="0" w:space="0" w:color="auto"/>
          </w:divBdr>
          <w:divsChild>
            <w:div w:id="193813830">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1461142976">
      <w:bodyDiv w:val="1"/>
      <w:marLeft w:val="0"/>
      <w:marRight w:val="0"/>
      <w:marTop w:val="0"/>
      <w:marBottom w:val="0"/>
      <w:divBdr>
        <w:top w:val="none" w:sz="0" w:space="0" w:color="auto"/>
        <w:left w:val="none" w:sz="0" w:space="0" w:color="auto"/>
        <w:bottom w:val="none" w:sz="0" w:space="0" w:color="auto"/>
        <w:right w:val="none" w:sz="0" w:space="0" w:color="auto"/>
      </w:divBdr>
    </w:div>
    <w:div w:id="1502431698">
      <w:bodyDiv w:val="1"/>
      <w:marLeft w:val="0"/>
      <w:marRight w:val="0"/>
      <w:marTop w:val="0"/>
      <w:marBottom w:val="0"/>
      <w:divBdr>
        <w:top w:val="none" w:sz="0" w:space="0" w:color="auto"/>
        <w:left w:val="none" w:sz="0" w:space="0" w:color="auto"/>
        <w:bottom w:val="none" w:sz="0" w:space="0" w:color="auto"/>
        <w:right w:val="none" w:sz="0" w:space="0" w:color="auto"/>
      </w:divBdr>
    </w:div>
    <w:div w:id="1517038035">
      <w:bodyDiv w:val="1"/>
      <w:marLeft w:val="0"/>
      <w:marRight w:val="0"/>
      <w:marTop w:val="0"/>
      <w:marBottom w:val="0"/>
      <w:divBdr>
        <w:top w:val="none" w:sz="0" w:space="0" w:color="auto"/>
        <w:left w:val="none" w:sz="0" w:space="0" w:color="auto"/>
        <w:bottom w:val="none" w:sz="0" w:space="0" w:color="auto"/>
        <w:right w:val="none" w:sz="0" w:space="0" w:color="auto"/>
      </w:divBdr>
      <w:divsChild>
        <w:div w:id="1787694310">
          <w:marLeft w:val="0"/>
          <w:marRight w:val="0"/>
          <w:marTop w:val="0"/>
          <w:marBottom w:val="0"/>
          <w:divBdr>
            <w:top w:val="none" w:sz="0" w:space="0" w:color="auto"/>
            <w:left w:val="none" w:sz="0" w:space="0" w:color="auto"/>
            <w:bottom w:val="none" w:sz="0" w:space="0" w:color="auto"/>
            <w:right w:val="none" w:sz="0" w:space="0" w:color="auto"/>
          </w:divBdr>
        </w:div>
      </w:divsChild>
    </w:div>
    <w:div w:id="1575895310">
      <w:bodyDiv w:val="1"/>
      <w:marLeft w:val="0"/>
      <w:marRight w:val="0"/>
      <w:marTop w:val="0"/>
      <w:marBottom w:val="0"/>
      <w:divBdr>
        <w:top w:val="none" w:sz="0" w:space="0" w:color="auto"/>
        <w:left w:val="none" w:sz="0" w:space="0" w:color="auto"/>
        <w:bottom w:val="none" w:sz="0" w:space="0" w:color="auto"/>
        <w:right w:val="none" w:sz="0" w:space="0" w:color="auto"/>
      </w:divBdr>
    </w:div>
    <w:div w:id="1578321697">
      <w:bodyDiv w:val="1"/>
      <w:marLeft w:val="0"/>
      <w:marRight w:val="0"/>
      <w:marTop w:val="0"/>
      <w:marBottom w:val="0"/>
      <w:divBdr>
        <w:top w:val="none" w:sz="0" w:space="0" w:color="auto"/>
        <w:left w:val="none" w:sz="0" w:space="0" w:color="auto"/>
        <w:bottom w:val="none" w:sz="0" w:space="0" w:color="auto"/>
        <w:right w:val="none" w:sz="0" w:space="0" w:color="auto"/>
      </w:divBdr>
    </w:div>
    <w:div w:id="1653633312">
      <w:bodyDiv w:val="1"/>
      <w:marLeft w:val="0"/>
      <w:marRight w:val="0"/>
      <w:marTop w:val="0"/>
      <w:marBottom w:val="0"/>
      <w:divBdr>
        <w:top w:val="none" w:sz="0" w:space="0" w:color="auto"/>
        <w:left w:val="none" w:sz="0" w:space="0" w:color="auto"/>
        <w:bottom w:val="none" w:sz="0" w:space="0" w:color="auto"/>
        <w:right w:val="none" w:sz="0" w:space="0" w:color="auto"/>
      </w:divBdr>
    </w:div>
    <w:div w:id="1677415120">
      <w:bodyDiv w:val="1"/>
      <w:marLeft w:val="0"/>
      <w:marRight w:val="0"/>
      <w:marTop w:val="0"/>
      <w:marBottom w:val="0"/>
      <w:divBdr>
        <w:top w:val="none" w:sz="0" w:space="0" w:color="auto"/>
        <w:left w:val="none" w:sz="0" w:space="0" w:color="auto"/>
        <w:bottom w:val="none" w:sz="0" w:space="0" w:color="auto"/>
        <w:right w:val="none" w:sz="0" w:space="0" w:color="auto"/>
      </w:divBdr>
    </w:div>
    <w:div w:id="1749502232">
      <w:bodyDiv w:val="1"/>
      <w:marLeft w:val="0"/>
      <w:marRight w:val="0"/>
      <w:marTop w:val="0"/>
      <w:marBottom w:val="0"/>
      <w:divBdr>
        <w:top w:val="none" w:sz="0" w:space="0" w:color="auto"/>
        <w:left w:val="none" w:sz="0" w:space="0" w:color="auto"/>
        <w:bottom w:val="none" w:sz="0" w:space="0" w:color="auto"/>
        <w:right w:val="none" w:sz="0" w:space="0" w:color="auto"/>
      </w:divBdr>
    </w:div>
    <w:div w:id="1940093921">
      <w:bodyDiv w:val="1"/>
      <w:marLeft w:val="0"/>
      <w:marRight w:val="0"/>
      <w:marTop w:val="0"/>
      <w:marBottom w:val="0"/>
      <w:divBdr>
        <w:top w:val="none" w:sz="0" w:space="0" w:color="auto"/>
        <w:left w:val="none" w:sz="0" w:space="0" w:color="auto"/>
        <w:bottom w:val="none" w:sz="0" w:space="0" w:color="auto"/>
        <w:right w:val="none" w:sz="0" w:space="0" w:color="auto"/>
      </w:divBdr>
    </w:div>
    <w:div w:id="2044207270">
      <w:bodyDiv w:val="1"/>
      <w:marLeft w:val="0"/>
      <w:marRight w:val="0"/>
      <w:marTop w:val="0"/>
      <w:marBottom w:val="0"/>
      <w:divBdr>
        <w:top w:val="none" w:sz="0" w:space="0" w:color="auto"/>
        <w:left w:val="none" w:sz="0" w:space="0" w:color="auto"/>
        <w:bottom w:val="none" w:sz="0" w:space="0" w:color="auto"/>
        <w:right w:val="none" w:sz="0" w:space="0" w:color="auto"/>
      </w:divBdr>
    </w:div>
    <w:div w:id="2129663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12</Pages>
  <Words>4070</Words>
  <Characters>23203</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 &amp; SanBuild</Company>
  <LinksUpToDate>false</LinksUpToDate>
  <CharactersWithSpaces>27219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9</cp:revision>
  <dcterms:created xsi:type="dcterms:W3CDTF">2019-06-24T16:02:00Z</dcterms:created>
  <dcterms:modified xsi:type="dcterms:W3CDTF">2019-10-20T12:19:00Z</dcterms:modified>
</cp:coreProperties>
</file>